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left="0" w:right="0" w:firstLine="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附件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1：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left="0" w:right="0" w:firstLine="645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提质培优荟-劳动风险分析与预防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>宣讲会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报名回执</w:t>
      </w:r>
      <w:bookmarkStart w:id="0" w:name="_GoBack"/>
      <w:bookmarkEnd w:id="0"/>
    </w:p>
    <w:tbl>
      <w:tblPr>
        <w:tblStyle w:val="4"/>
        <w:tblW w:w="851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01"/>
        <w:gridCol w:w="3777"/>
        <w:gridCol w:w="284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9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单位名称</w:t>
            </w:r>
          </w:p>
        </w:tc>
        <w:tc>
          <w:tcPr>
            <w:tcW w:w="6618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姓名</w:t>
            </w:r>
          </w:p>
        </w:tc>
        <w:tc>
          <w:tcPr>
            <w:tcW w:w="37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职务</w:t>
            </w:r>
          </w:p>
        </w:tc>
        <w:tc>
          <w:tcPr>
            <w:tcW w:w="284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联系方式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7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284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6" w:hRule="atLeast"/>
        </w:trPr>
        <w:tc>
          <w:tcPr>
            <w:tcW w:w="1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7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284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报名方式：请有意向的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>人员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于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6月9日下午15点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前登录协会官方网站www.nhhtia.com浏览活动通知并点击“马上报名”填写参加人员信息或发送《报名回执》至协会秘书处邮箱：nhqgxjscyxh@163.com。 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/>
    <w:sectPr>
      <w:pgSz w:w="11906" w:h="16838"/>
      <w:pgMar w:top="2098" w:right="1587" w:bottom="2098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xYTNkZWMzYmViZDI5NmViZjExZWZmYWFlMzAzNmIifQ=="/>
  </w:docVars>
  <w:rsids>
    <w:rsidRoot w:val="4FBB2814"/>
    <w:rsid w:val="15A61F6A"/>
    <w:rsid w:val="4FBB2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109</Words>
  <Characters>141</Characters>
  <Lines>0</Lines>
  <Paragraphs>0</Paragraphs>
  <TotalTime>0</TotalTime>
  <ScaleCrop>false</ScaleCrop>
  <LinksUpToDate>false</LinksUpToDate>
  <CharactersWithSpaces>142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2023-06-06T06:43:00Z</dcterms:created>
  <dc:creator>天涯海角</dc:creator>
  <cp:lastModifiedBy>天涯海角</cp:lastModifiedBy>
  <dcterms:modified xsi:type="dcterms:W3CDTF">2023-06-06T06:48:11Z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C00A9C268815403BAC414327472B6C46_11</vt:lpwstr>
  </property>
</Properties>
</file>