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jc w:val="center"/>
        <w:textAlignment w:val="auto"/>
        <w:outlineLvl w:val="0"/>
        <w:rPr>
          <w:rFonts w:hint="eastAsia" w:ascii="方正小标宋简体" w:hAnsi="方正小标宋简体" w:eastAsia="方正小标宋简体" w:cs="方正小标宋简体"/>
          <w:color w:val="000000" w:themeColor="text1"/>
          <w:kern w:val="44"/>
          <w:sz w:val="44"/>
          <w:szCs w:val="44"/>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14:textFill>
            <w14:solidFill>
              <w14:schemeClr w14:val="tx1"/>
            </w14:solidFill>
          </w14:textFill>
        </w:rPr>
        <w:t>2021年佛山高新区前沿技术应用场景试点示范项目认定申报指南</w:t>
      </w:r>
    </w:p>
    <w:p>
      <w:pPr>
        <w:keepNext w:val="0"/>
        <w:keepLines w:val="0"/>
        <w:pageBreakBefore w:val="0"/>
        <w:widowControl w:val="0"/>
        <w:kinsoku/>
        <w:wordWrap/>
        <w:overflowPunct/>
        <w:topLinePunct w:val="0"/>
        <w:autoSpaceDE/>
        <w:autoSpaceDN/>
        <w:bidi w:val="0"/>
        <w:adjustRightInd/>
        <w:snapToGrid/>
        <w:spacing w:line="580" w:lineRule="exact"/>
        <w:textAlignment w:val="auto"/>
        <w:rPr>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outlineLvl w:val="0"/>
        <w:rPr>
          <w:rFonts w:ascii="黑体" w:hAnsi="黑体" w:eastAsia="黑体" w:cs="方正小标宋简体"/>
          <w:b w:val="0"/>
          <w:bCs w:val="0"/>
          <w:color w:val="000000" w:themeColor="text1"/>
          <w:kern w:val="44"/>
          <w:sz w:val="32"/>
          <w:szCs w:val="32"/>
          <w14:textFill>
            <w14:solidFill>
              <w14:schemeClr w14:val="tx1"/>
            </w14:solidFill>
          </w14:textFill>
        </w:rPr>
      </w:pPr>
      <w:r>
        <w:rPr>
          <w:rFonts w:hint="eastAsia" w:ascii="黑体" w:hAnsi="黑体" w:eastAsia="黑体" w:cs="仿宋"/>
          <w:b w:val="0"/>
          <w:bCs w:val="0"/>
          <w:color w:val="000000" w:themeColor="text1"/>
          <w:sz w:val="32"/>
          <w:szCs w:val="32"/>
          <w14:textFill>
            <w14:solidFill>
              <w14:schemeClr w14:val="tx1"/>
            </w14:solidFill>
          </w14:textFill>
        </w:rPr>
        <w:t>一、支持方向</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仿宋" w:hAnsi="仿宋" w:eastAsia="仿宋" w:cs="仿宋"/>
          <w:color w:val="000000" w:themeColor="text1"/>
          <w:kern w:val="44"/>
          <w:sz w:val="32"/>
          <w:szCs w:val="32"/>
          <w14:textFill>
            <w14:solidFill>
              <w14:schemeClr w14:val="tx1"/>
            </w14:solidFill>
          </w14:textFill>
        </w:rPr>
        <w:t>围绕佛山高新区产业数字化发展需求，促进前沿技术与制造业深度融合，支持区内企业应用</w:t>
      </w:r>
      <w:r>
        <w:rPr>
          <w:rFonts w:hint="eastAsia" w:ascii="仿宋" w:hAnsi="仿宋" w:eastAsia="仿宋" w:cs="仿宋"/>
          <w:color w:val="000000" w:themeColor="text1"/>
          <w:sz w:val="32"/>
          <w:szCs w:val="32"/>
          <w14:textFill>
            <w14:solidFill>
              <w14:schemeClr w14:val="tx1"/>
            </w14:solidFill>
          </w14:textFill>
        </w:rPr>
        <w:t>生物技术、信息技术、新材料技术、先进制造技术、先进能源技术、激光技术等前沿技术落地应用提供的技术实验项目，加快前沿技术落地，实现产业化应用。</w:t>
      </w:r>
    </w:p>
    <w:p>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firstLine="640" w:firstLineChars="200"/>
        <w:textAlignment w:val="auto"/>
        <w:outlineLvl w:val="0"/>
        <w:rPr>
          <w:rFonts w:ascii="黑体" w:hAnsi="黑体" w:eastAsia="黑体" w:cs="仿宋"/>
          <w:b w:val="0"/>
          <w:bCs w:val="0"/>
          <w:color w:val="000000" w:themeColor="text1"/>
          <w:sz w:val="32"/>
          <w:szCs w:val="32"/>
          <w14:textFill>
            <w14:solidFill>
              <w14:schemeClr w14:val="tx1"/>
            </w14:solidFill>
          </w14:textFill>
        </w:rPr>
      </w:pPr>
      <w:r>
        <w:rPr>
          <w:rFonts w:hint="eastAsia" w:ascii="黑体" w:hAnsi="黑体" w:eastAsia="黑体" w:cs="仿宋"/>
          <w:b w:val="0"/>
          <w:bCs w:val="0"/>
          <w:color w:val="000000" w:themeColor="text1"/>
          <w:sz w:val="32"/>
          <w:szCs w:val="32"/>
          <w14:textFill>
            <w14:solidFill>
              <w14:schemeClr w14:val="tx1"/>
            </w14:solidFill>
          </w14:textFill>
        </w:rPr>
        <w:t>申报条件</w:t>
      </w:r>
    </w:p>
    <w:p>
      <w:pPr>
        <w:pStyle w:val="2"/>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楷体" w:hAnsi="楷体" w:eastAsia="楷体" w:cs="楷体"/>
          <w:b w:val="0"/>
          <w:bCs w:val="0"/>
          <w:color w:val="000000" w:themeColor="text1"/>
          <w:kern w:val="44"/>
          <w:sz w:val="32"/>
          <w:szCs w:val="32"/>
          <w14:textFill>
            <w14:solidFill>
              <w14:schemeClr w14:val="tx1"/>
            </w14:solidFill>
          </w14:textFill>
        </w:rPr>
        <w:t>（一）</w:t>
      </w:r>
      <w:r>
        <w:rPr>
          <w:rFonts w:hint="eastAsia" w:ascii="仿宋" w:hAnsi="仿宋" w:eastAsia="仿宋" w:cs="仿宋"/>
          <w:color w:val="000000" w:themeColor="text1"/>
          <w:kern w:val="44"/>
          <w:sz w:val="32"/>
          <w:szCs w:val="32"/>
          <w14:textFill>
            <w14:solidFill>
              <w14:schemeClr w14:val="tx1"/>
            </w14:solidFill>
          </w14:textFill>
        </w:rPr>
        <w:t>申报单位必须是在佛山高新区范围内依法设立并具有独立法人资格或纳入火炬统计的单位，信用记录良好。</w:t>
      </w:r>
    </w:p>
    <w:p>
      <w:pPr>
        <w:pStyle w:val="2"/>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eastAsia" w:ascii="仿宋" w:hAnsi="仿宋" w:eastAsia="仿宋" w:cs="仿宋"/>
          <w:color w:val="000000" w:themeColor="text1"/>
          <w:kern w:val="44"/>
          <w:sz w:val="32"/>
          <w:szCs w:val="32"/>
          <w:highlight w:val="yellow"/>
          <w14:textFill>
            <w14:solidFill>
              <w14:schemeClr w14:val="tx1"/>
            </w14:solidFill>
          </w14:textFill>
        </w:rPr>
      </w:pPr>
      <w:r>
        <w:rPr>
          <w:rFonts w:hint="eastAsia" w:ascii="楷体" w:hAnsi="楷体" w:eastAsia="楷体" w:cs="楷体"/>
          <w:color w:val="000000" w:themeColor="text1"/>
          <w:kern w:val="44"/>
          <w:sz w:val="32"/>
          <w:szCs w:val="32"/>
          <w14:textFill>
            <w14:solidFill>
              <w14:schemeClr w14:val="tx1"/>
            </w14:solidFill>
          </w14:textFill>
        </w:rPr>
        <w:t>（二）</w:t>
      </w:r>
      <w:r>
        <w:rPr>
          <w:rFonts w:hint="eastAsia" w:ascii="仿宋" w:hAnsi="仿宋" w:eastAsia="仿宋" w:cs="仿宋"/>
          <w:color w:val="000000" w:themeColor="text1"/>
          <w:kern w:val="44"/>
          <w:sz w:val="32"/>
          <w:szCs w:val="32"/>
          <w14:textFill>
            <w14:solidFill>
              <w14:schemeClr w14:val="tx1"/>
            </w14:solidFill>
          </w14:textFill>
        </w:rPr>
        <w:t>鼓励以企业为主体，产学研结合，联合相关优势单位组成联合体进行申报，联合体需要明确申报单位与合作单位，申报单位应与合作单位签订联合申报分工合作协议。</w:t>
      </w:r>
    </w:p>
    <w:p>
      <w:pPr>
        <w:pStyle w:val="2"/>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楷体" w:hAnsi="楷体" w:eastAsia="楷体" w:cs="楷体"/>
          <w:color w:val="000000" w:themeColor="text1"/>
          <w:kern w:val="44"/>
          <w:sz w:val="32"/>
          <w:szCs w:val="32"/>
          <w14:textFill>
            <w14:solidFill>
              <w14:schemeClr w14:val="tx1"/>
            </w14:solidFill>
          </w14:textFill>
        </w:rPr>
        <w:t>（三）</w:t>
      </w:r>
      <w:r>
        <w:rPr>
          <w:rFonts w:hint="eastAsia" w:ascii="仿宋" w:hAnsi="仿宋" w:eastAsia="仿宋" w:cs="仿宋"/>
          <w:color w:val="000000" w:themeColor="text1"/>
          <w:kern w:val="44"/>
          <w:sz w:val="32"/>
          <w:szCs w:val="32"/>
          <w14:textFill>
            <w14:solidFill>
              <w14:schemeClr w14:val="tx1"/>
            </w14:solidFill>
          </w14:textFill>
        </w:rPr>
        <w:t>申报单位研发能力强，应具备独立的技术、产品研发团队和必要的研发条件或生产设备、设施、场所，拥有对应领域自主研发的发明专利不少于2项，上一年度企业研发费用占主营业务收入的比例不低于3%；申报示范项目建设所涉及全部或部分产品须为申报单位研发生产。</w:t>
      </w:r>
    </w:p>
    <w:p>
      <w:pPr>
        <w:pStyle w:val="2"/>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楷体" w:hAnsi="楷体" w:eastAsia="楷体" w:cs="楷体"/>
          <w:color w:val="000000" w:themeColor="text1"/>
          <w:kern w:val="44"/>
          <w:sz w:val="32"/>
          <w:szCs w:val="32"/>
          <w14:textFill>
            <w14:solidFill>
              <w14:schemeClr w14:val="tx1"/>
            </w14:solidFill>
          </w14:textFill>
        </w:rPr>
        <w:t>（四）</w:t>
      </w:r>
      <w:r>
        <w:rPr>
          <w:rFonts w:hint="eastAsia" w:ascii="仿宋" w:hAnsi="仿宋" w:eastAsia="仿宋" w:cs="仿宋"/>
          <w:color w:val="000000" w:themeColor="text1"/>
          <w:kern w:val="44"/>
          <w:sz w:val="32"/>
          <w:szCs w:val="32"/>
          <w14:textFill>
            <w14:solidFill>
              <w14:schemeClr w14:val="tx1"/>
            </w14:solidFill>
          </w14:textFill>
        </w:rPr>
        <w:t>申报示范项目应为在建项目，且相关技术为对应领域前沿技术（不包括企业单纯技术改造、信息化建设或电商平台）。</w:t>
      </w:r>
    </w:p>
    <w:p>
      <w:pPr>
        <w:pStyle w:val="2"/>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楷体" w:hAnsi="楷体" w:eastAsia="楷体" w:cs="楷体"/>
          <w:color w:val="000000" w:themeColor="text1"/>
          <w:kern w:val="44"/>
          <w:sz w:val="32"/>
          <w:szCs w:val="32"/>
          <w14:textFill>
            <w14:solidFill>
              <w14:schemeClr w14:val="tx1"/>
            </w14:solidFill>
          </w14:textFill>
        </w:rPr>
        <w:t>（五）</w:t>
      </w:r>
      <w:r>
        <w:rPr>
          <w:rFonts w:hint="eastAsia" w:ascii="仿宋" w:hAnsi="仿宋" w:eastAsia="仿宋" w:cs="仿宋"/>
          <w:color w:val="000000" w:themeColor="text1"/>
          <w:kern w:val="44"/>
          <w:sz w:val="32"/>
          <w:szCs w:val="32"/>
          <w14:textFill>
            <w14:solidFill>
              <w14:schemeClr w14:val="tx1"/>
            </w14:solidFill>
          </w14:textFill>
        </w:rPr>
        <w:t>同一单位原则上只能申报一个项目。</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楷体" w:hAnsi="楷体" w:eastAsia="楷体" w:cs="楷体"/>
          <w:color w:val="000000" w:themeColor="text1"/>
          <w:kern w:val="44"/>
          <w:sz w:val="32"/>
          <w:szCs w:val="32"/>
          <w14:textFill>
            <w14:solidFill>
              <w14:schemeClr w14:val="tx1"/>
            </w14:solidFill>
          </w14:textFill>
        </w:rPr>
        <w:t>（六）</w:t>
      </w:r>
      <w:r>
        <w:rPr>
          <w:rFonts w:hint="eastAsia" w:ascii="仿宋" w:hAnsi="仿宋" w:eastAsia="仿宋" w:cs="仿宋"/>
          <w:color w:val="000000" w:themeColor="text1"/>
          <w:kern w:val="44"/>
          <w:sz w:val="32"/>
          <w:szCs w:val="32"/>
          <w14:textFill>
            <w14:solidFill>
              <w14:schemeClr w14:val="tx1"/>
            </w14:solidFill>
          </w14:textFill>
        </w:rPr>
        <w:t>项目负责人</w:t>
      </w:r>
      <w:r>
        <w:rPr>
          <w:rFonts w:hint="eastAsia" w:ascii="仿宋" w:hAnsi="仿宋" w:eastAsia="仿宋" w:cs="仿宋"/>
          <w:color w:val="000000" w:themeColor="text1"/>
          <w:kern w:val="44"/>
          <w:sz w:val="32"/>
          <w:szCs w:val="32"/>
          <w:lang w:eastAsia="zh-Hans"/>
          <w14:textFill>
            <w14:solidFill>
              <w14:schemeClr w14:val="tx1"/>
            </w14:solidFill>
          </w14:textFill>
        </w:rPr>
        <w:t>、</w:t>
      </w:r>
      <w:r>
        <w:rPr>
          <w:rFonts w:hint="eastAsia" w:ascii="仿宋" w:hAnsi="仿宋" w:eastAsia="仿宋" w:cs="仿宋"/>
          <w:color w:val="000000" w:themeColor="text1"/>
          <w:kern w:val="44"/>
          <w:sz w:val="32"/>
          <w:szCs w:val="32"/>
          <w14:textFill>
            <w14:solidFill>
              <w14:schemeClr w14:val="tx1"/>
            </w14:solidFill>
          </w14:textFill>
        </w:rPr>
        <w:t>申报单位、合作单位</w:t>
      </w:r>
      <w:r>
        <w:rPr>
          <w:rFonts w:hint="eastAsia" w:ascii="仿宋" w:hAnsi="仿宋" w:eastAsia="仿宋" w:cs="仿宋"/>
          <w:color w:val="000000" w:themeColor="text1"/>
          <w:kern w:val="44"/>
          <w:sz w:val="32"/>
          <w:szCs w:val="32"/>
          <w:lang w:eastAsia="zh-Hans"/>
          <w14:textFill>
            <w14:solidFill>
              <w14:schemeClr w14:val="tx1"/>
            </w14:solidFill>
          </w14:textFill>
        </w:rPr>
        <w:t>或申报项目存在以下情况的，终止其申报</w:t>
      </w:r>
      <w:r>
        <w:rPr>
          <w:rFonts w:hint="eastAsia" w:ascii="仿宋" w:hAnsi="仿宋" w:eastAsia="仿宋" w:cs="仿宋"/>
          <w:color w:val="000000" w:themeColor="text1"/>
          <w:kern w:val="44"/>
          <w:sz w:val="32"/>
          <w:szCs w:val="32"/>
          <w14:textFill>
            <w14:solidFill>
              <w14:schemeClr w14:val="tx1"/>
            </w14:solidFill>
          </w14:textFill>
        </w:rPr>
        <w:t>资格：</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仿宋" w:hAnsi="仿宋" w:eastAsia="仿宋" w:cs="仿宋"/>
          <w:color w:val="000000" w:themeColor="text1"/>
          <w:kern w:val="44"/>
          <w:sz w:val="32"/>
          <w:szCs w:val="32"/>
          <w14:textFill>
            <w14:solidFill>
              <w14:schemeClr w14:val="tx1"/>
            </w14:solidFill>
          </w14:textFill>
        </w:rPr>
        <w:t>1.在佛山高新区财政专项资金审计、检查过程中发现重大违规行为的；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仿宋" w:hAnsi="仿宋" w:eastAsia="仿宋" w:cs="仿宋"/>
          <w:color w:val="000000" w:themeColor="text1"/>
          <w:kern w:val="44"/>
          <w:sz w:val="32"/>
          <w:szCs w:val="32"/>
          <w14:textFill>
            <w14:solidFill>
              <w14:schemeClr w14:val="tx1"/>
            </w14:solidFill>
          </w14:textFill>
        </w:rPr>
        <w:t>2.同一项目通过变换课题名称等方式进行多头申报的；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仿宋" w:hAnsi="仿宋" w:eastAsia="仿宋" w:cs="仿宋"/>
          <w:color w:val="000000" w:themeColor="text1"/>
          <w:kern w:val="44"/>
          <w:sz w:val="32"/>
          <w:szCs w:val="32"/>
          <w14:textFill>
            <w14:solidFill>
              <w14:schemeClr w14:val="tx1"/>
            </w14:solidFill>
          </w14:textFill>
        </w:rPr>
        <w:t>3.已列入2020年度佛山高新区前沿技术应用场景试点示范项目认定名单的项目不可重复申报（名单详见附件1）</w:t>
      </w:r>
      <w:r>
        <w:rPr>
          <w:rFonts w:hint="eastAsia" w:ascii="仿宋" w:hAnsi="仿宋" w:eastAsia="仿宋" w:cs="仿宋"/>
          <w:color w:val="000000" w:themeColor="text1"/>
          <w:kern w:val="44"/>
          <w:sz w:val="32"/>
          <w:szCs w:val="32"/>
          <w:lang w:eastAsia="zh-Hans"/>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仿宋" w:hAnsi="仿宋" w:eastAsia="仿宋" w:cs="仿宋"/>
          <w:color w:val="000000" w:themeColor="text1"/>
          <w:kern w:val="44"/>
          <w:sz w:val="32"/>
          <w:szCs w:val="32"/>
          <w14:textFill>
            <w14:solidFill>
              <w14:schemeClr w14:val="tx1"/>
            </w14:solidFill>
          </w14:textFill>
        </w:rPr>
        <w:t>4.</w:t>
      </w:r>
      <w:r>
        <w:rPr>
          <w:rFonts w:hint="eastAsia" w:ascii="仿宋" w:hAnsi="仿宋" w:eastAsia="仿宋" w:cs="仿宋"/>
          <w:color w:val="000000" w:themeColor="text1"/>
          <w:sz w:val="32"/>
          <w:szCs w:val="32"/>
          <w14:textFill>
            <w14:solidFill>
              <w14:schemeClr w14:val="tx1"/>
            </w14:solidFill>
          </w14:textFill>
        </w:rPr>
        <w:t>近三年内发生重大安全事故、重大环境污染事故、有偷税漏税等违法违规情形。</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outlineLvl w:val="0"/>
        <w:rPr>
          <w:rFonts w:hint="eastAsia" w:ascii="黑体" w:hAnsi="黑体" w:eastAsia="黑体" w:cs="黑体"/>
          <w:b w:val="0"/>
          <w:bCs w:val="0"/>
          <w:color w:val="000000" w:themeColor="text1"/>
          <w:sz w:val="32"/>
          <w:szCs w:val="32"/>
          <w14:textFill>
            <w14:solidFill>
              <w14:schemeClr w14:val="tx1"/>
            </w14:solidFill>
          </w14:textFill>
        </w:rPr>
      </w:pPr>
      <w:r>
        <w:rPr>
          <w:rFonts w:hint="eastAsia" w:ascii="黑体" w:hAnsi="黑体" w:eastAsia="黑体" w:cs="黑体"/>
          <w:b w:val="0"/>
          <w:bCs w:val="0"/>
          <w:color w:val="000000" w:themeColor="text1"/>
          <w:sz w:val="32"/>
          <w:szCs w:val="32"/>
          <w14:textFill>
            <w14:solidFill>
              <w14:schemeClr w14:val="tx1"/>
            </w14:solidFill>
          </w14:textFill>
        </w:rPr>
        <w:t>三、支持强度</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对获得前沿技术应用场景试点示范项目认定的企事业单位，按照固定资产投资（统计要求依据《固定资产投资统计报表制度（2021）》）的20%比例给予一次性后补助，最高额度不超过100万元。</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outlineLvl w:val="0"/>
        <w:rPr>
          <w:rFonts w:hint="eastAsia" w:ascii="黑体" w:hAnsi="黑体" w:eastAsia="黑体" w:cs="黑体"/>
          <w:b w:val="0"/>
          <w:bCs w:val="0"/>
          <w:color w:val="000000" w:themeColor="text1"/>
          <w:sz w:val="32"/>
          <w:szCs w:val="32"/>
          <w14:textFill>
            <w14:solidFill>
              <w14:schemeClr w14:val="tx1"/>
            </w14:solidFill>
          </w14:textFill>
        </w:rPr>
      </w:pPr>
      <w:r>
        <w:rPr>
          <w:rFonts w:hint="eastAsia" w:ascii="黑体" w:hAnsi="黑体" w:eastAsia="黑体" w:cs="黑体"/>
          <w:b w:val="0"/>
          <w:bCs w:val="0"/>
          <w:color w:val="000000" w:themeColor="text1"/>
          <w:sz w:val="32"/>
          <w:szCs w:val="32"/>
          <w14:textFill>
            <w14:solidFill>
              <w14:schemeClr w14:val="tx1"/>
            </w14:solidFill>
          </w14:textFill>
        </w:rPr>
        <w:t>四、申报材料要求</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仿宋" w:hAnsi="仿宋" w:eastAsia="仿宋" w:cs="仿宋"/>
          <w:color w:val="000000" w:themeColor="text1"/>
          <w:kern w:val="44"/>
          <w:sz w:val="32"/>
          <w:szCs w:val="32"/>
          <w14:textFill>
            <w14:solidFill>
              <w14:schemeClr w14:val="tx1"/>
            </w14:solidFill>
          </w14:textFill>
        </w:rPr>
        <w:t>各申报单位须对申报材料的真实可靠性负责，以下申报材料除《2021年佛山高新区前沿技术应用场景试点示范项目申报书》外，均需在佛山扶持通系统扫描上传。经园区管理局、第三方评审机构在线审核通过后，打印装订成册，一式叁</w:t>
      </w:r>
      <w:r>
        <w:rPr>
          <w:rFonts w:hint="eastAsia" w:ascii="仿宋" w:hAnsi="仿宋" w:eastAsia="仿宋" w:cs="仿宋"/>
          <w:color w:val="000000" w:themeColor="text1"/>
          <w:sz w:val="32"/>
          <w:szCs w:val="32"/>
          <w14:textFill>
            <w14:solidFill>
              <w14:schemeClr w14:val="tx1"/>
            </w14:solidFill>
          </w14:textFill>
        </w:rPr>
        <w:t>份</w:t>
      </w:r>
      <w:r>
        <w:rPr>
          <w:rFonts w:hint="eastAsia" w:ascii="仿宋" w:hAnsi="仿宋" w:eastAsia="仿宋" w:cs="仿宋"/>
          <w:color w:val="000000" w:themeColor="text1"/>
          <w:kern w:val="44"/>
          <w:sz w:val="32"/>
          <w:szCs w:val="32"/>
          <w14:textFill>
            <w14:solidFill>
              <w14:schemeClr w14:val="tx1"/>
            </w14:solidFill>
          </w14:textFill>
        </w:rPr>
        <w:t>（封面加盖申报单位公章，整本材料加盖骑缝章，若为联合体申报，联合体各方均需加盖骑缝章），提交至所属园区管理局，具体要求如下：</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楷体" w:hAnsi="楷体" w:eastAsia="楷体" w:cs="楷体"/>
          <w:b w:val="0"/>
          <w:bCs w:val="0"/>
          <w:color w:val="000000" w:themeColor="text1"/>
          <w:kern w:val="44"/>
          <w:sz w:val="32"/>
          <w:szCs w:val="32"/>
          <w14:textFill>
            <w14:solidFill>
              <w14:schemeClr w14:val="tx1"/>
            </w14:solidFill>
          </w14:textFill>
        </w:rPr>
        <w:t>（一）</w:t>
      </w:r>
      <w:r>
        <w:rPr>
          <w:rFonts w:hint="eastAsia" w:ascii="仿宋" w:hAnsi="仿宋" w:eastAsia="仿宋" w:cs="仿宋"/>
          <w:color w:val="000000" w:themeColor="text1"/>
          <w:kern w:val="44"/>
          <w:sz w:val="32"/>
          <w:szCs w:val="32"/>
          <w14:textFill>
            <w14:solidFill>
              <w14:schemeClr w14:val="tx1"/>
            </w14:solidFill>
          </w14:textFill>
        </w:rPr>
        <w:t>《</w:t>
      </w:r>
      <w:bookmarkStart w:id="0" w:name="_Hlk76220897"/>
      <w:r>
        <w:rPr>
          <w:rFonts w:hint="eastAsia" w:ascii="仿宋" w:hAnsi="仿宋" w:eastAsia="仿宋" w:cs="仿宋"/>
          <w:color w:val="000000" w:themeColor="text1"/>
          <w:kern w:val="44"/>
          <w:sz w:val="32"/>
          <w:szCs w:val="32"/>
          <w14:textFill>
            <w14:solidFill>
              <w14:schemeClr w14:val="tx1"/>
            </w14:solidFill>
          </w14:textFill>
        </w:rPr>
        <w:t>2021年佛山高新区前沿技术应用场景试点示范项目申报书</w:t>
      </w:r>
      <w:bookmarkEnd w:id="0"/>
      <w:r>
        <w:rPr>
          <w:rFonts w:hint="eastAsia" w:ascii="仿宋" w:hAnsi="仿宋" w:eastAsia="仿宋" w:cs="仿宋"/>
          <w:color w:val="000000" w:themeColor="text1"/>
          <w:kern w:val="44"/>
          <w:sz w:val="32"/>
          <w:szCs w:val="32"/>
          <w14:textFill>
            <w14:solidFill>
              <w14:schemeClr w14:val="tx1"/>
            </w14:solidFill>
          </w14:textFill>
        </w:rPr>
        <w:t>》（附件2，申报单位在线填写，通过形式审查后系统自动生成，请自行打印，提交纸质材料时一并提交）；</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楷体" w:hAnsi="楷体" w:eastAsia="楷体" w:cs="楷体"/>
          <w:b w:val="0"/>
          <w:bCs w:val="0"/>
          <w:color w:val="000000" w:themeColor="text1"/>
          <w:kern w:val="44"/>
          <w:sz w:val="32"/>
          <w:szCs w:val="32"/>
          <w14:textFill>
            <w14:solidFill>
              <w14:schemeClr w14:val="tx1"/>
            </w14:solidFill>
          </w14:textFill>
        </w:rPr>
        <w:t>（</w:t>
      </w:r>
      <w:r>
        <w:rPr>
          <w:rFonts w:hint="eastAsia" w:ascii="楷体" w:hAnsi="楷体" w:eastAsia="楷体" w:cs="楷体"/>
          <w:b w:val="0"/>
          <w:bCs w:val="0"/>
          <w:color w:val="000000" w:themeColor="text1"/>
          <w:kern w:val="44"/>
          <w:sz w:val="32"/>
          <w:szCs w:val="32"/>
          <w:lang w:val="en-US" w:eastAsia="zh-CN"/>
          <w14:textFill>
            <w14:solidFill>
              <w14:schemeClr w14:val="tx1"/>
            </w14:solidFill>
          </w14:textFill>
        </w:rPr>
        <w:t>二</w:t>
      </w:r>
      <w:r>
        <w:rPr>
          <w:rFonts w:hint="eastAsia" w:ascii="楷体" w:hAnsi="楷体" w:eastAsia="楷体" w:cs="楷体"/>
          <w:b w:val="0"/>
          <w:bCs w:val="0"/>
          <w:color w:val="000000" w:themeColor="text1"/>
          <w:kern w:val="44"/>
          <w:sz w:val="32"/>
          <w:szCs w:val="32"/>
          <w14:textFill>
            <w14:solidFill>
              <w14:schemeClr w14:val="tx1"/>
            </w14:solidFill>
          </w14:textFill>
        </w:rPr>
        <w:t>）</w:t>
      </w:r>
      <w:r>
        <w:rPr>
          <w:rFonts w:hint="eastAsia" w:ascii="仿宋" w:hAnsi="仿宋" w:eastAsia="仿宋" w:cs="仿宋"/>
          <w:color w:val="000000" w:themeColor="text1"/>
          <w:kern w:val="44"/>
          <w:sz w:val="32"/>
          <w:szCs w:val="32"/>
          <w14:textFill>
            <w14:solidFill>
              <w14:schemeClr w14:val="tx1"/>
            </w14:solidFill>
          </w14:textFill>
        </w:rPr>
        <w:t>申报单位营业执照、组织机构代码证、税务登记证的副本扫描件，三证合一的企业只需三证合一营业执照即可（复印件加盖单位公章；若为联合体申报，申报单位和合作单位均需提供）；</w:t>
      </w:r>
    </w:p>
    <w:p>
      <w:pPr>
        <w:pStyle w:val="2"/>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楷体" w:hAnsi="楷体" w:eastAsia="楷体" w:cs="楷体"/>
          <w:b w:val="0"/>
          <w:bCs w:val="0"/>
          <w:color w:val="000000" w:themeColor="text1"/>
          <w:kern w:val="44"/>
          <w:sz w:val="32"/>
          <w:szCs w:val="32"/>
          <w14:textFill>
            <w14:solidFill>
              <w14:schemeClr w14:val="tx1"/>
            </w14:solidFill>
          </w14:textFill>
        </w:rPr>
        <w:t>（</w:t>
      </w:r>
      <w:r>
        <w:rPr>
          <w:rFonts w:hint="eastAsia" w:ascii="楷体" w:hAnsi="楷体" w:eastAsia="楷体" w:cs="楷体"/>
          <w:b w:val="0"/>
          <w:bCs w:val="0"/>
          <w:color w:val="000000" w:themeColor="text1"/>
          <w:kern w:val="44"/>
          <w:sz w:val="32"/>
          <w:szCs w:val="32"/>
          <w:lang w:val="en-US" w:eastAsia="zh-CN"/>
          <w14:textFill>
            <w14:solidFill>
              <w14:schemeClr w14:val="tx1"/>
            </w14:solidFill>
          </w14:textFill>
        </w:rPr>
        <w:t>三</w:t>
      </w:r>
      <w:r>
        <w:rPr>
          <w:rFonts w:hint="eastAsia" w:ascii="楷体" w:hAnsi="楷体" w:eastAsia="楷体" w:cs="楷体"/>
          <w:b w:val="0"/>
          <w:bCs w:val="0"/>
          <w:color w:val="000000" w:themeColor="text1"/>
          <w:kern w:val="44"/>
          <w:sz w:val="32"/>
          <w:szCs w:val="32"/>
          <w14:textFill>
            <w14:solidFill>
              <w14:schemeClr w14:val="tx1"/>
            </w14:solidFill>
          </w14:textFill>
        </w:rPr>
        <w:t>）</w:t>
      </w:r>
      <w:r>
        <w:rPr>
          <w:rFonts w:hint="eastAsia" w:ascii="仿宋" w:hAnsi="仿宋" w:eastAsia="仿宋" w:cs="仿宋"/>
          <w:color w:val="000000" w:themeColor="text1"/>
          <w:kern w:val="44"/>
          <w:sz w:val="32"/>
          <w:szCs w:val="32"/>
          <w14:textFill>
            <w14:solidFill>
              <w14:schemeClr w14:val="tx1"/>
            </w14:solidFill>
          </w14:textFill>
        </w:rPr>
        <w:t>申报单位与合作单位联合申报分工合作协议（仅联合体申报需填写，协议须加盖申报单位和合作单位公章）；</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楷体" w:hAnsi="楷体" w:eastAsia="楷体" w:cs="楷体"/>
          <w:b w:val="0"/>
          <w:bCs w:val="0"/>
          <w:color w:val="000000" w:themeColor="text1"/>
          <w:kern w:val="44"/>
          <w:sz w:val="32"/>
          <w:szCs w:val="32"/>
          <w14:textFill>
            <w14:solidFill>
              <w14:schemeClr w14:val="tx1"/>
            </w14:solidFill>
          </w14:textFill>
        </w:rPr>
        <w:t>（</w:t>
      </w:r>
      <w:r>
        <w:rPr>
          <w:rFonts w:hint="eastAsia" w:ascii="楷体" w:hAnsi="楷体" w:eastAsia="楷体" w:cs="楷体"/>
          <w:b w:val="0"/>
          <w:bCs w:val="0"/>
          <w:color w:val="000000" w:themeColor="text1"/>
          <w:kern w:val="44"/>
          <w:sz w:val="32"/>
          <w:szCs w:val="32"/>
          <w:lang w:val="en-US" w:eastAsia="zh-CN"/>
          <w14:textFill>
            <w14:solidFill>
              <w14:schemeClr w14:val="tx1"/>
            </w14:solidFill>
          </w14:textFill>
        </w:rPr>
        <w:t>四</w:t>
      </w:r>
      <w:r>
        <w:rPr>
          <w:rFonts w:hint="eastAsia" w:ascii="楷体" w:hAnsi="楷体" w:eastAsia="楷体" w:cs="楷体"/>
          <w:b w:val="0"/>
          <w:bCs w:val="0"/>
          <w:color w:val="000000" w:themeColor="text1"/>
          <w:kern w:val="44"/>
          <w:sz w:val="32"/>
          <w:szCs w:val="32"/>
          <w14:textFill>
            <w14:solidFill>
              <w14:schemeClr w14:val="tx1"/>
            </w14:solidFill>
          </w14:textFill>
        </w:rPr>
        <w:t>）</w:t>
      </w:r>
      <w:r>
        <w:rPr>
          <w:rFonts w:hint="eastAsia" w:ascii="仿宋" w:hAnsi="仿宋" w:eastAsia="仿宋" w:cs="仿宋"/>
          <w:color w:val="000000" w:themeColor="text1"/>
          <w:kern w:val="44"/>
          <w:sz w:val="32"/>
          <w:szCs w:val="32"/>
          <w14:textFill>
            <w14:solidFill>
              <w14:schemeClr w14:val="tx1"/>
            </w14:solidFill>
          </w14:textFill>
        </w:rPr>
        <w:t>申报单位2020年财务审计报告（审计报告需整本上传，并在利润表当页加盖单位公章）；</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楷体" w:hAnsi="楷体" w:eastAsia="楷体" w:cs="楷体"/>
          <w:b w:val="0"/>
          <w:bCs w:val="0"/>
          <w:color w:val="000000" w:themeColor="text1"/>
          <w:kern w:val="44"/>
          <w:sz w:val="32"/>
          <w:szCs w:val="32"/>
          <w14:textFill>
            <w14:solidFill>
              <w14:schemeClr w14:val="tx1"/>
            </w14:solidFill>
          </w14:textFill>
        </w:rPr>
        <w:t>（</w:t>
      </w:r>
      <w:r>
        <w:rPr>
          <w:rFonts w:hint="eastAsia" w:ascii="楷体" w:hAnsi="楷体" w:eastAsia="楷体" w:cs="楷体"/>
          <w:b w:val="0"/>
          <w:bCs w:val="0"/>
          <w:color w:val="000000" w:themeColor="text1"/>
          <w:kern w:val="44"/>
          <w:sz w:val="32"/>
          <w:szCs w:val="32"/>
          <w:lang w:val="en-US" w:eastAsia="zh-CN"/>
          <w14:textFill>
            <w14:solidFill>
              <w14:schemeClr w14:val="tx1"/>
            </w14:solidFill>
          </w14:textFill>
        </w:rPr>
        <w:t>五</w:t>
      </w:r>
      <w:r>
        <w:rPr>
          <w:rFonts w:hint="eastAsia" w:ascii="楷体" w:hAnsi="楷体" w:eastAsia="楷体" w:cs="楷体"/>
          <w:b w:val="0"/>
          <w:bCs w:val="0"/>
          <w:color w:val="000000" w:themeColor="text1"/>
          <w:kern w:val="44"/>
          <w:sz w:val="32"/>
          <w:szCs w:val="32"/>
          <w14:textFill>
            <w14:solidFill>
              <w14:schemeClr w14:val="tx1"/>
            </w14:solidFill>
          </w14:textFill>
        </w:rPr>
        <w:t>）</w:t>
      </w:r>
      <w:r>
        <w:rPr>
          <w:rFonts w:hint="eastAsia" w:ascii="仿宋" w:hAnsi="仿宋" w:eastAsia="仿宋" w:cs="仿宋"/>
          <w:color w:val="000000" w:themeColor="text1"/>
          <w:kern w:val="44"/>
          <w:sz w:val="32"/>
          <w:szCs w:val="32"/>
          <w14:textFill>
            <w14:solidFill>
              <w14:schemeClr w14:val="tx1"/>
            </w14:solidFill>
          </w14:textFill>
        </w:rPr>
        <w:t>申报单位2020年度研发费用证明材料（每页加盖企业公章，如年度审计报告包含研发费用相关材料，可不重复提供）；</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楷体" w:hAnsi="楷体" w:eastAsia="楷体" w:cs="楷体"/>
          <w:b w:val="0"/>
          <w:bCs w:val="0"/>
          <w:color w:val="000000" w:themeColor="text1"/>
          <w:kern w:val="44"/>
          <w:sz w:val="32"/>
          <w:szCs w:val="32"/>
          <w14:textFill>
            <w14:solidFill>
              <w14:schemeClr w14:val="tx1"/>
            </w14:solidFill>
          </w14:textFill>
        </w:rPr>
        <w:t>（</w:t>
      </w:r>
      <w:r>
        <w:rPr>
          <w:rFonts w:hint="eastAsia" w:ascii="楷体" w:hAnsi="楷体" w:eastAsia="楷体" w:cs="楷体"/>
          <w:b w:val="0"/>
          <w:bCs w:val="0"/>
          <w:color w:val="000000" w:themeColor="text1"/>
          <w:kern w:val="44"/>
          <w:sz w:val="32"/>
          <w:szCs w:val="32"/>
          <w:lang w:val="en-US" w:eastAsia="zh-CN"/>
          <w14:textFill>
            <w14:solidFill>
              <w14:schemeClr w14:val="tx1"/>
            </w14:solidFill>
          </w14:textFill>
        </w:rPr>
        <w:t>六</w:t>
      </w:r>
      <w:r>
        <w:rPr>
          <w:rFonts w:hint="eastAsia" w:ascii="楷体" w:hAnsi="楷体" w:eastAsia="楷体" w:cs="楷体"/>
          <w:b w:val="0"/>
          <w:bCs w:val="0"/>
          <w:color w:val="000000" w:themeColor="text1"/>
          <w:kern w:val="44"/>
          <w:sz w:val="32"/>
          <w:szCs w:val="32"/>
          <w14:textFill>
            <w14:solidFill>
              <w14:schemeClr w14:val="tx1"/>
            </w14:solidFill>
          </w14:textFill>
        </w:rPr>
        <w:t>）</w:t>
      </w:r>
      <w:r>
        <w:rPr>
          <w:rFonts w:hint="eastAsia" w:ascii="仿宋" w:hAnsi="仿宋" w:eastAsia="仿宋" w:cs="仿宋"/>
          <w:color w:val="000000" w:themeColor="text1"/>
          <w:kern w:val="44"/>
          <w:sz w:val="32"/>
          <w:szCs w:val="32"/>
          <w14:textFill>
            <w14:solidFill>
              <w14:schemeClr w14:val="tx1"/>
            </w14:solidFill>
          </w14:textFill>
        </w:rPr>
        <w:t>对应领域自主研发的发明专利证书（不少于2项，加盖单位公章）；</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楷体" w:hAnsi="楷体" w:eastAsia="楷体" w:cs="楷体"/>
          <w:b w:val="0"/>
          <w:bCs w:val="0"/>
          <w:color w:val="000000" w:themeColor="text1"/>
          <w:kern w:val="44"/>
          <w:sz w:val="32"/>
          <w:szCs w:val="32"/>
          <w14:textFill>
            <w14:solidFill>
              <w14:schemeClr w14:val="tx1"/>
            </w14:solidFill>
          </w14:textFill>
        </w:rPr>
        <w:t>（</w:t>
      </w:r>
      <w:r>
        <w:rPr>
          <w:rFonts w:hint="eastAsia" w:ascii="楷体" w:hAnsi="楷体" w:eastAsia="楷体" w:cs="楷体"/>
          <w:b w:val="0"/>
          <w:bCs w:val="0"/>
          <w:color w:val="000000" w:themeColor="text1"/>
          <w:kern w:val="44"/>
          <w:sz w:val="32"/>
          <w:szCs w:val="32"/>
          <w:lang w:val="en-US" w:eastAsia="zh-CN"/>
          <w14:textFill>
            <w14:solidFill>
              <w14:schemeClr w14:val="tx1"/>
            </w14:solidFill>
          </w14:textFill>
        </w:rPr>
        <w:t>七</w:t>
      </w:r>
      <w:r>
        <w:rPr>
          <w:rFonts w:hint="eastAsia" w:ascii="楷体" w:hAnsi="楷体" w:eastAsia="楷体" w:cs="楷体"/>
          <w:b w:val="0"/>
          <w:bCs w:val="0"/>
          <w:color w:val="000000" w:themeColor="text1"/>
          <w:kern w:val="44"/>
          <w:sz w:val="32"/>
          <w:szCs w:val="32"/>
          <w14:textFill>
            <w14:solidFill>
              <w14:schemeClr w14:val="tx1"/>
            </w14:solidFill>
          </w14:textFill>
        </w:rPr>
        <w:t>）</w:t>
      </w:r>
      <w:r>
        <w:rPr>
          <w:rFonts w:hint="eastAsia" w:ascii="仿宋" w:hAnsi="仿宋" w:eastAsia="仿宋" w:cs="仿宋"/>
          <w:color w:val="000000" w:themeColor="text1"/>
          <w:kern w:val="44"/>
          <w:sz w:val="32"/>
          <w:szCs w:val="32"/>
          <w14:textFill>
            <w14:solidFill>
              <w14:schemeClr w14:val="tx1"/>
            </w14:solidFill>
          </w14:textFill>
        </w:rPr>
        <w:t>法定代表人、项目负责人或项目组成员相关材料（身份证、学历学位证书、社保证明、职称及职务材料等）；</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楷体" w:hAnsi="楷体" w:eastAsia="楷体" w:cs="楷体"/>
          <w:b w:val="0"/>
          <w:bCs w:val="0"/>
          <w:color w:val="000000" w:themeColor="text1"/>
          <w:kern w:val="44"/>
          <w:sz w:val="32"/>
          <w:szCs w:val="32"/>
          <w14:textFill>
            <w14:solidFill>
              <w14:schemeClr w14:val="tx1"/>
            </w14:solidFill>
          </w14:textFill>
        </w:rPr>
        <w:t>（</w:t>
      </w:r>
      <w:r>
        <w:rPr>
          <w:rFonts w:hint="eastAsia" w:ascii="楷体" w:hAnsi="楷体" w:eastAsia="楷体" w:cs="楷体"/>
          <w:b w:val="0"/>
          <w:bCs w:val="0"/>
          <w:color w:val="000000" w:themeColor="text1"/>
          <w:kern w:val="44"/>
          <w:sz w:val="32"/>
          <w:szCs w:val="32"/>
          <w:lang w:val="en-US" w:eastAsia="zh-CN"/>
          <w14:textFill>
            <w14:solidFill>
              <w14:schemeClr w14:val="tx1"/>
            </w14:solidFill>
          </w14:textFill>
        </w:rPr>
        <w:t>八</w:t>
      </w:r>
      <w:r>
        <w:rPr>
          <w:rFonts w:hint="eastAsia" w:ascii="楷体" w:hAnsi="楷体" w:eastAsia="楷体" w:cs="楷体"/>
          <w:b w:val="0"/>
          <w:bCs w:val="0"/>
          <w:color w:val="000000" w:themeColor="text1"/>
          <w:kern w:val="44"/>
          <w:sz w:val="32"/>
          <w:szCs w:val="32"/>
          <w14:textFill>
            <w14:solidFill>
              <w14:schemeClr w14:val="tx1"/>
            </w14:solidFill>
          </w14:textFill>
        </w:rPr>
        <w:t>）</w:t>
      </w:r>
      <w:r>
        <w:rPr>
          <w:rFonts w:hint="eastAsia" w:ascii="仿宋" w:hAnsi="仿宋" w:eastAsia="仿宋" w:cs="仿宋"/>
          <w:color w:val="000000" w:themeColor="text1"/>
          <w:kern w:val="44"/>
          <w:sz w:val="32"/>
          <w:szCs w:val="32"/>
          <w14:textFill>
            <w14:solidFill>
              <w14:schemeClr w14:val="tx1"/>
            </w14:solidFill>
          </w14:textFill>
        </w:rPr>
        <w:t>项目专项审计报告（由第三方会计师事务所出具并加盖其公章，加盖单位公章，必须包含固定资产投资额）；</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楷体" w:hAnsi="楷体" w:eastAsia="楷体" w:cs="楷体"/>
          <w:b w:val="0"/>
          <w:bCs w:val="0"/>
          <w:color w:val="000000" w:themeColor="text1"/>
          <w:kern w:val="44"/>
          <w:sz w:val="32"/>
          <w:szCs w:val="32"/>
          <w14:textFill>
            <w14:solidFill>
              <w14:schemeClr w14:val="tx1"/>
            </w14:solidFill>
          </w14:textFill>
        </w:rPr>
        <w:t>（</w:t>
      </w:r>
      <w:r>
        <w:rPr>
          <w:rFonts w:hint="eastAsia" w:ascii="楷体" w:hAnsi="楷体" w:eastAsia="楷体" w:cs="楷体"/>
          <w:b w:val="0"/>
          <w:bCs w:val="0"/>
          <w:color w:val="000000" w:themeColor="text1"/>
          <w:kern w:val="44"/>
          <w:sz w:val="32"/>
          <w:szCs w:val="32"/>
          <w:lang w:val="en-US" w:eastAsia="zh-CN"/>
          <w14:textFill>
            <w14:solidFill>
              <w14:schemeClr w14:val="tx1"/>
            </w14:solidFill>
          </w14:textFill>
        </w:rPr>
        <w:t>九</w:t>
      </w:r>
      <w:r>
        <w:rPr>
          <w:rFonts w:hint="eastAsia" w:ascii="楷体" w:hAnsi="楷体" w:eastAsia="楷体" w:cs="楷体"/>
          <w:b w:val="0"/>
          <w:bCs w:val="0"/>
          <w:color w:val="000000" w:themeColor="text1"/>
          <w:kern w:val="44"/>
          <w:sz w:val="32"/>
          <w:szCs w:val="32"/>
          <w14:textFill>
            <w14:solidFill>
              <w14:schemeClr w14:val="tx1"/>
            </w14:solidFill>
          </w14:textFill>
        </w:rPr>
        <w:t>）</w:t>
      </w:r>
      <w:r>
        <w:rPr>
          <w:rFonts w:hint="eastAsia" w:ascii="仿宋" w:hAnsi="仿宋" w:eastAsia="仿宋" w:cs="仿宋"/>
          <w:color w:val="000000" w:themeColor="text1"/>
          <w:kern w:val="44"/>
          <w:sz w:val="32"/>
          <w:szCs w:val="32"/>
          <w14:textFill>
            <w14:solidFill>
              <w14:schemeClr w14:val="tx1"/>
            </w14:solidFill>
          </w14:textFill>
        </w:rPr>
        <w:t>项目投资的合同、发票等相关材料；</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楷体" w:hAnsi="楷体" w:eastAsia="楷体" w:cs="楷体"/>
          <w:b w:val="0"/>
          <w:bCs w:val="0"/>
          <w:color w:val="000000" w:themeColor="text1"/>
          <w:kern w:val="44"/>
          <w:sz w:val="32"/>
          <w:szCs w:val="32"/>
          <w14:textFill>
            <w14:solidFill>
              <w14:schemeClr w14:val="tx1"/>
            </w14:solidFill>
          </w14:textFill>
        </w:rPr>
        <w:t>（</w:t>
      </w:r>
      <w:r>
        <w:rPr>
          <w:rFonts w:hint="eastAsia" w:ascii="楷体" w:hAnsi="楷体" w:eastAsia="楷体" w:cs="楷体"/>
          <w:b w:val="0"/>
          <w:bCs w:val="0"/>
          <w:color w:val="000000" w:themeColor="text1"/>
          <w:kern w:val="44"/>
          <w:sz w:val="32"/>
          <w:szCs w:val="32"/>
          <w:lang w:val="en-US" w:eastAsia="zh-CN"/>
          <w14:textFill>
            <w14:solidFill>
              <w14:schemeClr w14:val="tx1"/>
            </w14:solidFill>
          </w14:textFill>
        </w:rPr>
        <w:t>十</w:t>
      </w:r>
      <w:r>
        <w:rPr>
          <w:rFonts w:hint="eastAsia" w:ascii="楷体" w:hAnsi="楷体" w:eastAsia="楷体" w:cs="楷体"/>
          <w:b w:val="0"/>
          <w:bCs w:val="0"/>
          <w:color w:val="000000" w:themeColor="text1"/>
          <w:kern w:val="44"/>
          <w:sz w:val="32"/>
          <w:szCs w:val="32"/>
          <w14:textFill>
            <w14:solidFill>
              <w14:schemeClr w14:val="tx1"/>
            </w14:solidFill>
          </w14:textFill>
        </w:rPr>
        <w:t>）</w:t>
      </w:r>
      <w:r>
        <w:rPr>
          <w:rFonts w:hint="eastAsia" w:ascii="仿宋" w:hAnsi="仿宋" w:eastAsia="仿宋" w:cs="仿宋"/>
          <w:color w:val="000000" w:themeColor="text1"/>
          <w:kern w:val="44"/>
          <w:sz w:val="32"/>
          <w:szCs w:val="32"/>
          <w14:textFill>
            <w14:solidFill>
              <w14:schemeClr w14:val="tx1"/>
            </w14:solidFill>
          </w14:textFill>
        </w:rPr>
        <w:t>项目支出预算材料（加盖牵头单位公章）；</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楷体" w:hAnsi="楷体" w:eastAsia="楷体" w:cs="楷体"/>
          <w:b w:val="0"/>
          <w:bCs w:val="0"/>
          <w:color w:val="000000" w:themeColor="text1"/>
          <w:kern w:val="44"/>
          <w:sz w:val="32"/>
          <w:szCs w:val="32"/>
          <w14:textFill>
            <w14:solidFill>
              <w14:schemeClr w14:val="tx1"/>
            </w14:solidFill>
          </w14:textFill>
        </w:rPr>
        <w:t>（</w:t>
      </w:r>
      <w:r>
        <w:rPr>
          <w:rFonts w:hint="eastAsia" w:ascii="楷体" w:hAnsi="楷体" w:eastAsia="楷体" w:cs="楷体"/>
          <w:b w:val="0"/>
          <w:bCs w:val="0"/>
          <w:color w:val="000000" w:themeColor="text1"/>
          <w:kern w:val="44"/>
          <w:sz w:val="32"/>
          <w:szCs w:val="32"/>
          <w:lang w:val="en-US" w:eastAsia="zh-CN"/>
          <w14:textFill>
            <w14:solidFill>
              <w14:schemeClr w14:val="tx1"/>
            </w14:solidFill>
          </w14:textFill>
        </w:rPr>
        <w:t>十一</w:t>
      </w:r>
      <w:r>
        <w:rPr>
          <w:rFonts w:hint="eastAsia" w:ascii="楷体" w:hAnsi="楷体" w:eastAsia="楷体" w:cs="楷体"/>
          <w:b w:val="0"/>
          <w:bCs w:val="0"/>
          <w:color w:val="000000" w:themeColor="text1"/>
          <w:kern w:val="44"/>
          <w:sz w:val="32"/>
          <w:szCs w:val="32"/>
          <w14:textFill>
            <w14:solidFill>
              <w14:schemeClr w14:val="tx1"/>
            </w14:solidFill>
          </w14:textFill>
        </w:rPr>
        <w:t>）</w:t>
      </w:r>
      <w:bookmarkStart w:id="1" w:name="_Hlk76083103"/>
      <w:r>
        <w:rPr>
          <w:rFonts w:hint="eastAsia" w:ascii="仿宋" w:hAnsi="仿宋" w:eastAsia="仿宋" w:cs="仿宋"/>
          <w:color w:val="000000" w:themeColor="text1"/>
          <w:kern w:val="44"/>
          <w:sz w:val="32"/>
          <w:szCs w:val="32"/>
          <w14:textFill>
            <w14:solidFill>
              <w14:schemeClr w14:val="tx1"/>
            </w14:solidFill>
          </w14:textFill>
        </w:rPr>
        <w:t>前沿技术应用示范推广效果材料</w:t>
      </w:r>
      <w:bookmarkEnd w:id="1"/>
      <w:r>
        <w:rPr>
          <w:rFonts w:hint="eastAsia" w:ascii="仿宋" w:hAnsi="仿宋" w:eastAsia="仿宋" w:cs="仿宋"/>
          <w:color w:val="000000" w:themeColor="text1"/>
          <w:kern w:val="44"/>
          <w:sz w:val="32"/>
          <w:szCs w:val="32"/>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楷体" w:hAnsi="楷体" w:eastAsia="楷体" w:cs="楷体"/>
          <w:b w:val="0"/>
          <w:bCs w:val="0"/>
          <w:color w:val="000000" w:themeColor="text1"/>
          <w:kern w:val="44"/>
          <w:sz w:val="32"/>
          <w:szCs w:val="32"/>
          <w14:textFill>
            <w14:solidFill>
              <w14:schemeClr w14:val="tx1"/>
            </w14:solidFill>
          </w14:textFill>
        </w:rPr>
        <w:t>（</w:t>
      </w:r>
      <w:r>
        <w:rPr>
          <w:rFonts w:hint="eastAsia" w:ascii="楷体" w:hAnsi="楷体" w:eastAsia="楷体" w:cs="楷体"/>
          <w:b w:val="0"/>
          <w:bCs w:val="0"/>
          <w:color w:val="000000" w:themeColor="text1"/>
          <w:kern w:val="44"/>
          <w:sz w:val="32"/>
          <w:szCs w:val="32"/>
          <w:lang w:val="en-US" w:eastAsia="zh-CN"/>
          <w14:textFill>
            <w14:solidFill>
              <w14:schemeClr w14:val="tx1"/>
            </w14:solidFill>
          </w14:textFill>
        </w:rPr>
        <w:t>十二</w:t>
      </w:r>
      <w:r>
        <w:rPr>
          <w:rFonts w:hint="eastAsia" w:ascii="楷体" w:hAnsi="楷体" w:eastAsia="楷体" w:cs="楷体"/>
          <w:b w:val="0"/>
          <w:bCs w:val="0"/>
          <w:color w:val="000000" w:themeColor="text1"/>
          <w:kern w:val="44"/>
          <w:sz w:val="32"/>
          <w:szCs w:val="32"/>
          <w14:textFill>
            <w14:solidFill>
              <w14:schemeClr w14:val="tx1"/>
            </w14:solidFill>
          </w14:textFill>
        </w:rPr>
        <w:t>）</w:t>
      </w:r>
      <w:bookmarkStart w:id="2" w:name="_Hlk76085240"/>
      <w:r>
        <w:rPr>
          <w:rFonts w:hint="eastAsia" w:ascii="仿宋" w:hAnsi="仿宋" w:eastAsia="仿宋" w:cs="仿宋"/>
          <w:color w:val="000000" w:themeColor="text1"/>
          <w:kern w:val="44"/>
          <w:sz w:val="32"/>
          <w:szCs w:val="32"/>
          <w14:textFill>
            <w14:solidFill>
              <w14:schemeClr w14:val="tx1"/>
            </w14:solidFill>
          </w14:textFill>
        </w:rPr>
        <w:t>申报单位认为有利于参评的其他相关材料</w:t>
      </w:r>
      <w:bookmarkEnd w:id="2"/>
      <w:r>
        <w:rPr>
          <w:rFonts w:hint="eastAsia" w:ascii="仿宋" w:hAnsi="仿宋" w:eastAsia="仿宋" w:cs="仿宋"/>
          <w:color w:val="000000" w:themeColor="text1"/>
          <w:kern w:val="44"/>
          <w:sz w:val="32"/>
          <w:szCs w:val="32"/>
          <w14:textFill>
            <w14:solidFill>
              <w14:schemeClr w14:val="tx1"/>
            </w14:solidFill>
          </w14:textFill>
        </w:rPr>
        <w:t>（如高新技术企业证书、科学技术成果鉴定证书、各类获奖证书、列入国家计划文件或证书等）；</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楷体" w:hAnsi="楷体" w:eastAsia="楷体" w:cs="楷体"/>
          <w:b w:val="0"/>
          <w:bCs w:val="0"/>
          <w:color w:val="000000" w:themeColor="text1"/>
          <w:kern w:val="44"/>
          <w:sz w:val="32"/>
          <w:szCs w:val="32"/>
          <w14:textFill>
            <w14:solidFill>
              <w14:schemeClr w14:val="tx1"/>
            </w14:solidFill>
          </w14:textFill>
        </w:rPr>
        <w:t>（</w:t>
      </w:r>
      <w:r>
        <w:rPr>
          <w:rFonts w:hint="eastAsia" w:ascii="楷体" w:hAnsi="楷体" w:eastAsia="楷体" w:cs="楷体"/>
          <w:b w:val="0"/>
          <w:bCs w:val="0"/>
          <w:color w:val="000000" w:themeColor="text1"/>
          <w:kern w:val="44"/>
          <w:sz w:val="32"/>
          <w:szCs w:val="32"/>
          <w:lang w:val="en-US" w:eastAsia="zh-CN"/>
          <w14:textFill>
            <w14:solidFill>
              <w14:schemeClr w14:val="tx1"/>
            </w14:solidFill>
          </w14:textFill>
        </w:rPr>
        <w:t>十三</w:t>
      </w:r>
      <w:r>
        <w:rPr>
          <w:rFonts w:hint="eastAsia" w:ascii="楷体" w:hAnsi="楷体" w:eastAsia="楷体" w:cs="楷体"/>
          <w:b w:val="0"/>
          <w:bCs w:val="0"/>
          <w:color w:val="000000" w:themeColor="text1"/>
          <w:kern w:val="44"/>
          <w:sz w:val="32"/>
          <w:szCs w:val="32"/>
          <w14:textFill>
            <w14:solidFill>
              <w14:schemeClr w14:val="tx1"/>
            </w14:solidFill>
          </w14:textFill>
        </w:rPr>
        <w:t>）</w:t>
      </w:r>
      <w:r>
        <w:rPr>
          <w:rFonts w:hint="eastAsia" w:ascii="仿宋" w:hAnsi="仿宋" w:eastAsia="仿宋" w:cs="仿宋"/>
          <w:color w:val="000000" w:themeColor="text1"/>
          <w:kern w:val="44"/>
          <w:sz w:val="32"/>
          <w:szCs w:val="32"/>
          <w14:textFill>
            <w14:solidFill>
              <w14:schemeClr w14:val="tx1"/>
            </w14:solidFill>
          </w14:textFill>
        </w:rPr>
        <w:t>项目可行性研究报告（附件3）；</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楷体" w:hAnsi="楷体" w:eastAsia="楷体" w:cs="楷体"/>
          <w:b w:val="0"/>
          <w:bCs w:val="0"/>
          <w:color w:val="000000" w:themeColor="text1"/>
          <w:kern w:val="44"/>
          <w:sz w:val="32"/>
          <w:szCs w:val="32"/>
          <w14:textFill>
            <w14:solidFill>
              <w14:schemeClr w14:val="tx1"/>
            </w14:solidFill>
          </w14:textFill>
        </w:rPr>
        <w:t>（</w:t>
      </w:r>
      <w:r>
        <w:rPr>
          <w:rFonts w:hint="eastAsia" w:ascii="楷体" w:hAnsi="楷体" w:eastAsia="楷体" w:cs="楷体"/>
          <w:b w:val="0"/>
          <w:bCs w:val="0"/>
          <w:color w:val="000000" w:themeColor="text1"/>
          <w:kern w:val="44"/>
          <w:sz w:val="32"/>
          <w:szCs w:val="32"/>
          <w:lang w:val="en-US" w:eastAsia="zh-CN"/>
          <w14:textFill>
            <w14:solidFill>
              <w14:schemeClr w14:val="tx1"/>
            </w14:solidFill>
          </w14:textFill>
        </w:rPr>
        <w:t>十四</w:t>
      </w:r>
      <w:r>
        <w:rPr>
          <w:rFonts w:hint="eastAsia" w:ascii="楷体" w:hAnsi="楷体" w:eastAsia="楷体" w:cs="楷体"/>
          <w:b w:val="0"/>
          <w:bCs w:val="0"/>
          <w:color w:val="000000" w:themeColor="text1"/>
          <w:kern w:val="44"/>
          <w:sz w:val="32"/>
          <w:szCs w:val="32"/>
          <w14:textFill>
            <w14:solidFill>
              <w14:schemeClr w14:val="tx1"/>
            </w14:solidFill>
          </w14:textFill>
        </w:rPr>
        <w:t>）</w:t>
      </w:r>
      <w:r>
        <w:rPr>
          <w:rFonts w:hint="eastAsia" w:ascii="仿宋" w:hAnsi="仿宋" w:eastAsia="仿宋" w:cs="仿宋"/>
          <w:color w:val="000000" w:themeColor="text1"/>
          <w:kern w:val="44"/>
          <w:sz w:val="32"/>
          <w:szCs w:val="32"/>
          <w14:textFill>
            <w14:solidFill>
              <w14:schemeClr w14:val="tx1"/>
            </w14:solidFill>
          </w14:textFill>
        </w:rPr>
        <w:t xml:space="preserve">佛山高新区项目申报单位信息采集表（附件4，加盖单位公章）； </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楷体" w:hAnsi="楷体" w:eastAsia="楷体" w:cs="楷体"/>
          <w:b w:val="0"/>
          <w:bCs w:val="0"/>
          <w:color w:val="000000" w:themeColor="text1"/>
          <w:kern w:val="44"/>
          <w:sz w:val="32"/>
          <w:szCs w:val="32"/>
          <w14:textFill>
            <w14:solidFill>
              <w14:schemeClr w14:val="tx1"/>
            </w14:solidFill>
          </w14:textFill>
        </w:rPr>
        <w:t>（</w:t>
      </w:r>
      <w:r>
        <w:rPr>
          <w:rFonts w:hint="eastAsia" w:ascii="楷体" w:hAnsi="楷体" w:eastAsia="楷体" w:cs="楷体"/>
          <w:b w:val="0"/>
          <w:bCs w:val="0"/>
          <w:color w:val="000000" w:themeColor="text1"/>
          <w:kern w:val="44"/>
          <w:sz w:val="32"/>
          <w:szCs w:val="32"/>
          <w:lang w:val="en-US" w:eastAsia="zh-CN"/>
          <w14:textFill>
            <w14:solidFill>
              <w14:schemeClr w14:val="tx1"/>
            </w14:solidFill>
          </w14:textFill>
        </w:rPr>
        <w:t>十五</w:t>
      </w:r>
      <w:r>
        <w:rPr>
          <w:rFonts w:hint="eastAsia" w:ascii="楷体" w:hAnsi="楷体" w:eastAsia="楷体" w:cs="楷体"/>
          <w:b w:val="0"/>
          <w:bCs w:val="0"/>
          <w:color w:val="000000" w:themeColor="text1"/>
          <w:kern w:val="44"/>
          <w:sz w:val="32"/>
          <w:szCs w:val="32"/>
          <w14:textFill>
            <w14:solidFill>
              <w14:schemeClr w14:val="tx1"/>
            </w14:solidFill>
          </w14:textFill>
        </w:rPr>
        <w:t>）</w:t>
      </w:r>
      <w:r>
        <w:rPr>
          <w:rFonts w:hint="eastAsia" w:ascii="仿宋" w:hAnsi="仿宋" w:eastAsia="仿宋" w:cs="仿宋"/>
          <w:color w:val="000000" w:themeColor="text1"/>
          <w:kern w:val="44"/>
          <w:sz w:val="32"/>
          <w:szCs w:val="32"/>
          <w14:textFill>
            <w14:solidFill>
              <w14:schemeClr w14:val="tx1"/>
            </w14:solidFill>
          </w14:textFill>
        </w:rPr>
        <w:t>承诺书（附件5，加盖单位公章、法定代表人签字/签章）。</w:t>
      </w:r>
    </w:p>
    <w:p>
      <w:pPr>
        <w:pStyle w:val="2"/>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outlineLvl w:val="1"/>
        <w:rPr>
          <w:rFonts w:hint="eastAsia" w:ascii="仿宋" w:hAnsi="仿宋" w:eastAsia="仿宋" w:cs="仿宋"/>
          <w:b/>
          <w:bCs/>
          <w:color w:val="000000" w:themeColor="text1"/>
          <w:kern w:val="44"/>
          <w:sz w:val="32"/>
          <w:szCs w:val="32"/>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outlineLvl w:val="0"/>
        <w:rPr>
          <w:rFonts w:hint="eastAsia" w:ascii="仿宋" w:hAnsi="仿宋" w:eastAsia="仿宋" w:cs="仿宋"/>
          <w:color w:val="000000" w:themeColor="text1"/>
          <w:kern w:val="44"/>
          <w:sz w:val="32"/>
          <w:szCs w:val="32"/>
          <w14:textFill>
            <w14:solidFill>
              <w14:schemeClr w14:val="tx1"/>
            </w14:solidFill>
          </w14:textFill>
        </w:rPr>
      </w:pPr>
      <w:r>
        <w:rPr>
          <w:rFonts w:hint="eastAsia" w:ascii="仿宋" w:hAnsi="仿宋" w:eastAsia="仿宋" w:cs="仿宋"/>
          <w:color w:val="000000" w:themeColor="text1"/>
          <w:kern w:val="44"/>
          <w:sz w:val="32"/>
          <w:szCs w:val="32"/>
          <w14:textFill>
            <w14:solidFill>
              <w14:schemeClr w14:val="tx1"/>
            </w14:solidFill>
          </w14:textFill>
        </w:rPr>
        <w:t>附件：1.2020年度佛山高新区前沿技术应用场景试点示范</w:t>
      </w:r>
      <w:r>
        <w:rPr>
          <w:rFonts w:hint="eastAsia" w:ascii="仿宋" w:hAnsi="仿宋" w:eastAsia="仿宋" w:cs="仿宋"/>
          <w:color w:val="000000" w:themeColor="text1"/>
          <w:kern w:val="44"/>
          <w:sz w:val="32"/>
          <w:szCs w:val="32"/>
          <w:lang w:val="en-US" w:eastAsia="zh-CN"/>
          <w14:textFill>
            <w14:solidFill>
              <w14:schemeClr w14:val="tx1"/>
            </w14:solidFill>
          </w14:textFill>
        </w:rPr>
        <w:t xml:space="preserve">  </w:t>
      </w:r>
      <w:r>
        <w:rPr>
          <w:rFonts w:hint="eastAsia" w:ascii="仿宋" w:hAnsi="仿宋" w:eastAsia="仿宋" w:cs="仿宋"/>
          <w:color w:val="000000" w:themeColor="text1"/>
          <w:kern w:val="44"/>
          <w:sz w:val="32"/>
          <w:szCs w:val="32"/>
          <w14:textFill>
            <w14:solidFill>
              <w14:schemeClr w14:val="tx1"/>
            </w14:solidFill>
          </w14:textFill>
        </w:rPr>
        <w:t>项目认定名单</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仿宋" w:hAnsi="仿宋" w:eastAsia="仿宋" w:cs="仿宋"/>
          <w:color w:val="000000" w:themeColor="text1"/>
          <w:kern w:val="44"/>
          <w:sz w:val="32"/>
          <w:szCs w:val="32"/>
          <w14:textFill>
            <w14:solidFill>
              <w14:schemeClr w14:val="tx1"/>
            </w14:solidFill>
          </w14:textFill>
        </w:rPr>
        <w:t>2.2021年佛山高新区前沿技术应用场景试点示范项目</w:t>
      </w:r>
      <w:r>
        <w:rPr>
          <w:rFonts w:hint="eastAsia" w:ascii="仿宋" w:hAnsi="仿宋" w:eastAsia="仿宋" w:cs="仿宋"/>
          <w:color w:val="000000" w:themeColor="text1"/>
          <w:kern w:val="44"/>
          <w:sz w:val="32"/>
          <w:szCs w:val="32"/>
          <w:lang w:val="en-US" w:eastAsia="zh-CN"/>
          <w14:textFill>
            <w14:solidFill>
              <w14:schemeClr w14:val="tx1"/>
            </w14:solidFill>
          </w14:textFill>
        </w:rPr>
        <w:t xml:space="preserve">   </w:t>
      </w:r>
      <w:r>
        <w:rPr>
          <w:rFonts w:hint="eastAsia" w:ascii="仿宋" w:hAnsi="仿宋" w:eastAsia="仿宋" w:cs="仿宋"/>
          <w:color w:val="000000" w:themeColor="text1"/>
          <w:kern w:val="44"/>
          <w:sz w:val="32"/>
          <w:szCs w:val="32"/>
          <w14:textFill>
            <w14:solidFill>
              <w14:schemeClr w14:val="tx1"/>
            </w14:solidFill>
          </w14:textFill>
        </w:rPr>
        <w:t>认定申报书</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仿宋" w:hAnsi="仿宋" w:eastAsia="仿宋" w:cs="仿宋"/>
          <w:color w:val="000000" w:themeColor="text1"/>
          <w:kern w:val="44"/>
          <w:sz w:val="32"/>
          <w:szCs w:val="32"/>
          <w14:textFill>
            <w14:solidFill>
              <w14:schemeClr w14:val="tx1"/>
            </w14:solidFill>
          </w14:textFill>
        </w:rPr>
        <w:t>3.项目可行性研究报告提纲（参考）</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仿宋" w:hAnsi="仿宋" w:eastAsia="仿宋" w:cs="仿宋"/>
          <w:color w:val="000000" w:themeColor="text1"/>
          <w:kern w:val="44"/>
          <w:sz w:val="32"/>
          <w:szCs w:val="32"/>
          <w14:textFill>
            <w14:solidFill>
              <w14:schemeClr w14:val="tx1"/>
            </w14:solidFill>
          </w14:textFill>
        </w:rPr>
        <w:t>4.佛山高新区项目申报单位信息采集表（2021年预估）</w:t>
      </w:r>
    </w:p>
    <w:p>
      <w:pPr>
        <w:keepNext w:val="0"/>
        <w:keepLines w:val="0"/>
        <w:pageBreakBefore w:val="0"/>
        <w:widowControl w:val="0"/>
        <w:kinsoku/>
        <w:wordWrap/>
        <w:overflowPunct/>
        <w:topLinePunct w:val="0"/>
        <w:autoSpaceDE/>
        <w:autoSpaceDN/>
        <w:bidi w:val="0"/>
        <w:adjustRightInd/>
        <w:snapToGrid/>
        <w:spacing w:line="580" w:lineRule="exact"/>
        <w:ind w:firstLine="1280" w:firstLineChars="400"/>
        <w:textAlignment w:val="auto"/>
        <w:rPr>
          <w:rFonts w:hint="eastAsia" w:ascii="仿宋" w:hAnsi="仿宋" w:eastAsia="仿宋" w:cs="仿宋"/>
          <w:color w:val="000000" w:themeColor="text1"/>
          <w:kern w:val="44"/>
          <w:sz w:val="32"/>
          <w:szCs w:val="32"/>
          <w14:textFill>
            <w14:solidFill>
              <w14:schemeClr w14:val="tx1"/>
            </w14:solidFill>
          </w14:textFill>
        </w:rPr>
      </w:pPr>
      <w:r>
        <w:rPr>
          <w:rFonts w:hint="eastAsia" w:ascii="仿宋" w:hAnsi="仿宋" w:eastAsia="仿宋" w:cs="仿宋"/>
          <w:color w:val="000000" w:themeColor="text1"/>
          <w:kern w:val="44"/>
          <w:sz w:val="32"/>
          <w:szCs w:val="32"/>
          <w14:textFill>
            <w14:solidFill>
              <w14:schemeClr w14:val="tx1"/>
            </w14:solidFill>
          </w14:textFill>
        </w:rPr>
        <w:t>5.承诺书</w:t>
      </w:r>
    </w:p>
    <w:p>
      <w:pPr>
        <w:pStyle w:val="2"/>
        <w:spacing w:line="560" w:lineRule="exact"/>
        <w:ind w:firstLine="640"/>
        <w:rPr>
          <w:rFonts w:ascii="仿宋_GB2312" w:hAnsi="方正小标宋简体" w:eastAsia="仿宋_GB2312" w:cs="方正小标宋简体"/>
          <w:color w:val="000000" w:themeColor="text1"/>
          <w:kern w:val="44"/>
          <w:sz w:val="32"/>
          <w:szCs w:val="32"/>
          <w14:textFill>
            <w14:solidFill>
              <w14:schemeClr w14:val="tx1"/>
            </w14:solidFill>
          </w14:textFill>
        </w:rPr>
        <w:sectPr>
          <w:footerReference r:id="rId4" w:type="default"/>
          <w:pgSz w:w="11906" w:h="16838"/>
          <w:pgMar w:top="2098" w:right="1474" w:bottom="1984" w:left="1587" w:header="851" w:footer="992" w:gutter="0"/>
          <w:pgNumType w:fmt="numberInDash"/>
          <w:cols w:space="425" w:num="1"/>
          <w:docGrid w:type="lines" w:linePitch="312" w:charSpace="0"/>
        </w:sectPr>
      </w:pPr>
      <w:r>
        <w:rPr>
          <w:rFonts w:ascii="仿宋_GB2312" w:hAnsi="方正小标宋简体" w:eastAsia="仿宋_GB2312" w:cs="方正小标宋简体"/>
          <w:color w:val="000000" w:themeColor="text1"/>
          <w:kern w:val="44"/>
          <w:sz w:val="32"/>
          <w:szCs w:val="32"/>
          <w14:textFill>
            <w14:solidFill>
              <w14:schemeClr w14:val="tx1"/>
            </w14:solidFill>
          </w14:textFill>
        </w:rPr>
        <w:t xml:space="preserve">        </w:t>
      </w:r>
    </w:p>
    <w:p>
      <w:pPr>
        <w:pStyle w:val="2"/>
        <w:spacing w:line="560" w:lineRule="exact"/>
        <w:ind w:firstLine="0" w:firstLineChars="0"/>
        <w:outlineLvl w:val="0"/>
        <w:rPr>
          <w:rFonts w:ascii="黑体" w:hAnsi="黑体" w:eastAsia="黑体"/>
          <w:b w:val="0"/>
          <w:bCs w:val="0"/>
          <w:color w:val="000000" w:themeColor="text1"/>
          <w:sz w:val="32"/>
          <w:szCs w:val="32"/>
          <w:lang w:bidi="ar"/>
          <w14:textFill>
            <w14:solidFill>
              <w14:schemeClr w14:val="tx1"/>
            </w14:solidFill>
          </w14:textFill>
        </w:rPr>
      </w:pPr>
      <w:r>
        <w:rPr>
          <w:rFonts w:hint="eastAsia" w:ascii="黑体" w:hAnsi="黑体" w:eastAsia="黑体"/>
          <w:b w:val="0"/>
          <w:bCs w:val="0"/>
          <w:color w:val="000000" w:themeColor="text1"/>
          <w:sz w:val="32"/>
          <w:szCs w:val="32"/>
          <w:lang w:bidi="ar"/>
          <w14:textFill>
            <w14:solidFill>
              <w14:schemeClr w14:val="tx1"/>
            </w14:solidFill>
          </w14:textFill>
        </w:rPr>
        <w:t>附件</w:t>
      </w:r>
      <w:r>
        <w:rPr>
          <w:rFonts w:ascii="黑体" w:hAnsi="黑体" w:eastAsia="黑体"/>
          <w:b w:val="0"/>
          <w:bCs w:val="0"/>
          <w:color w:val="000000" w:themeColor="text1"/>
          <w:sz w:val="32"/>
          <w:szCs w:val="32"/>
          <w:lang w:bidi="ar"/>
          <w14:textFill>
            <w14:solidFill>
              <w14:schemeClr w14:val="tx1"/>
            </w14:solidFill>
          </w14:textFill>
        </w:rPr>
        <w:t>1</w:t>
      </w:r>
    </w:p>
    <w:p>
      <w:pPr>
        <w:spacing w:line="560" w:lineRule="exact"/>
        <w:jc w:val="center"/>
        <w:rPr>
          <w:rFonts w:ascii="黑体" w:hAnsi="黑体" w:eastAsia="黑体"/>
          <w:b/>
          <w:bCs/>
          <w:color w:val="000000" w:themeColor="text1"/>
          <w:sz w:val="44"/>
          <w:szCs w:val="44"/>
          <w:lang w:bidi="ar"/>
          <w14:textFill>
            <w14:solidFill>
              <w14:schemeClr w14:val="tx1"/>
            </w14:solidFill>
          </w14:textFill>
        </w:rPr>
      </w:pPr>
      <w:r>
        <w:rPr>
          <w:rFonts w:ascii="方正小标宋简体" w:hAnsi="黑体" w:eastAsia="方正小标宋简体"/>
          <w:color w:val="000000" w:themeColor="text1"/>
          <w:spacing w:val="-8"/>
          <w:sz w:val="44"/>
          <w:szCs w:val="44"/>
          <w14:textFill>
            <w14:solidFill>
              <w14:schemeClr w14:val="tx1"/>
            </w14:solidFill>
          </w14:textFill>
        </w:rPr>
        <w:t>2020</w:t>
      </w:r>
      <w:r>
        <w:rPr>
          <w:rFonts w:hint="eastAsia" w:ascii="方正小标宋简体" w:hAnsi="黑体" w:eastAsia="方正小标宋简体"/>
          <w:color w:val="000000" w:themeColor="text1"/>
          <w:spacing w:val="-8"/>
          <w:sz w:val="44"/>
          <w:szCs w:val="44"/>
          <w14:textFill>
            <w14:solidFill>
              <w14:schemeClr w14:val="tx1"/>
            </w14:solidFill>
          </w14:textFill>
        </w:rPr>
        <w:t>年度佛山高新区前沿技术应用场景试点示范项目认定名单</w:t>
      </w:r>
    </w:p>
    <w:p>
      <w:pPr>
        <w:pStyle w:val="2"/>
        <w:spacing w:line="560" w:lineRule="exact"/>
        <w:ind w:firstLine="0" w:firstLineChars="0"/>
        <w:jc w:val="center"/>
        <w:rPr>
          <w:rFonts w:ascii="黑体" w:hAnsi="黑体" w:eastAsia="黑体"/>
          <w:b/>
          <w:bCs/>
          <w:color w:val="000000" w:themeColor="text1"/>
          <w:sz w:val="32"/>
          <w:szCs w:val="28"/>
          <w:lang w:bidi="ar"/>
          <w14:textFill>
            <w14:solidFill>
              <w14:schemeClr w14:val="tx1"/>
            </w14:solidFill>
          </w14:textFill>
        </w:rPr>
      </w:pPr>
    </w:p>
    <w:tbl>
      <w:tblPr>
        <w:tblStyle w:val="9"/>
        <w:tblpPr w:leftFromText="180" w:rightFromText="180" w:vertAnchor="page" w:horzAnchor="margin" w:tblpY="3350"/>
        <w:tblW w:w="8667" w:type="dxa"/>
        <w:tblInd w:w="0" w:type="dxa"/>
        <w:tblLayout w:type="fixed"/>
        <w:tblCellMar>
          <w:top w:w="15" w:type="dxa"/>
          <w:left w:w="15" w:type="dxa"/>
          <w:bottom w:w="15" w:type="dxa"/>
          <w:right w:w="15" w:type="dxa"/>
        </w:tblCellMar>
      </w:tblPr>
      <w:tblGrid>
        <w:gridCol w:w="841"/>
        <w:gridCol w:w="2977"/>
        <w:gridCol w:w="3543"/>
        <w:gridCol w:w="1306"/>
      </w:tblGrid>
      <w:tr>
        <w:tblPrEx>
          <w:tblCellMar>
            <w:top w:w="15" w:type="dxa"/>
            <w:left w:w="15" w:type="dxa"/>
            <w:bottom w:w="15" w:type="dxa"/>
            <w:right w:w="15" w:type="dxa"/>
          </w:tblCellMar>
        </w:tblPrEx>
        <w:trPr>
          <w:trHeight w:val="486" w:hRule="atLeast"/>
          <w:tblHeader/>
        </w:trPr>
        <w:tc>
          <w:tcPr>
            <w:tcW w:w="841" w:type="dxa"/>
            <w:tcBorders>
              <w:top w:val="single" w:color="000000" w:sz="8" w:space="0"/>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8"/>
              <w:widowControl/>
              <w:wordWrap w:val="0"/>
              <w:spacing w:before="0" w:beforeAutospacing="0" w:after="0" w:afterAutospacing="0" w:line="560" w:lineRule="exact"/>
              <w:jc w:val="center"/>
              <w:rPr>
                <w:rFonts w:eastAsia="仿宋_GB2312"/>
                <w:b/>
                <w:bCs/>
                <w:color w:val="000000" w:themeColor="text1"/>
                <w14:textFill>
                  <w14:solidFill>
                    <w14:schemeClr w14:val="tx1"/>
                  </w14:solidFill>
                </w14:textFill>
              </w:rPr>
            </w:pPr>
            <w:r>
              <w:rPr>
                <w:rFonts w:ascii="黑体" w:hAnsi="宋体" w:eastAsia="黑体" w:cs="黑体"/>
                <w:color w:val="000000" w:themeColor="text1"/>
                <w:sz w:val="44"/>
                <w:szCs w:val="44"/>
                <w:lang w:bidi="ar"/>
                <w14:textFill>
                  <w14:solidFill>
                    <w14:schemeClr w14:val="tx1"/>
                  </w14:solidFill>
                </w14:textFill>
              </w:rPr>
              <w:br w:type="page"/>
            </w:r>
            <w:r>
              <w:rPr>
                <w:rFonts w:hint="eastAsia" w:eastAsia="仿宋_GB2312"/>
                <w:b/>
                <w:bCs/>
                <w:color w:val="000000" w:themeColor="text1"/>
                <w14:textFill>
                  <w14:solidFill>
                    <w14:schemeClr w14:val="tx1"/>
                  </w14:solidFill>
                </w14:textFill>
              </w:rPr>
              <w:t>序号</w:t>
            </w:r>
          </w:p>
        </w:tc>
        <w:tc>
          <w:tcPr>
            <w:tcW w:w="2977" w:type="dxa"/>
            <w:tcBorders>
              <w:top w:val="single" w:color="000000" w:sz="8" w:space="0"/>
              <w:left w:val="nil"/>
              <w:bottom w:val="single" w:color="000000" w:sz="8" w:space="0"/>
              <w:right w:val="single" w:color="000000" w:sz="8" w:space="0"/>
            </w:tcBorders>
            <w:tcMar>
              <w:top w:w="75" w:type="dxa"/>
              <w:left w:w="150" w:type="dxa"/>
              <w:bottom w:w="75" w:type="dxa"/>
              <w:right w:w="150" w:type="dxa"/>
            </w:tcMar>
            <w:vAlign w:val="center"/>
          </w:tcPr>
          <w:p>
            <w:pPr>
              <w:pStyle w:val="8"/>
              <w:widowControl/>
              <w:wordWrap w:val="0"/>
              <w:spacing w:before="0" w:beforeAutospacing="0" w:after="0" w:afterAutospacing="0" w:line="560" w:lineRule="exact"/>
              <w:jc w:val="center"/>
              <w:rPr>
                <w:rFonts w:eastAsia="仿宋_GB2312"/>
                <w:b/>
                <w:bCs/>
                <w:color w:val="000000" w:themeColor="text1"/>
                <w14:textFill>
                  <w14:solidFill>
                    <w14:schemeClr w14:val="tx1"/>
                  </w14:solidFill>
                </w14:textFill>
              </w:rPr>
            </w:pPr>
            <w:r>
              <w:rPr>
                <w:rFonts w:hint="eastAsia" w:eastAsia="仿宋_GB2312"/>
                <w:b/>
                <w:bCs/>
                <w:color w:val="000000" w:themeColor="text1"/>
                <w14:textFill>
                  <w14:solidFill>
                    <w14:schemeClr w14:val="tx1"/>
                  </w14:solidFill>
                </w14:textFill>
              </w:rPr>
              <w:t>企业名称</w:t>
            </w:r>
          </w:p>
        </w:tc>
        <w:tc>
          <w:tcPr>
            <w:tcW w:w="3543" w:type="dxa"/>
            <w:tcBorders>
              <w:top w:val="single" w:color="000000" w:sz="8" w:space="0"/>
              <w:left w:val="nil"/>
              <w:bottom w:val="single" w:color="000000" w:sz="8" w:space="0"/>
              <w:right w:val="nil"/>
            </w:tcBorders>
            <w:vAlign w:val="center"/>
          </w:tcPr>
          <w:p>
            <w:pPr>
              <w:pStyle w:val="8"/>
              <w:widowControl/>
              <w:wordWrap w:val="0"/>
              <w:spacing w:before="0" w:beforeAutospacing="0" w:after="0" w:afterAutospacing="0" w:line="560" w:lineRule="exact"/>
              <w:jc w:val="center"/>
              <w:rPr>
                <w:rFonts w:eastAsia="仿宋_GB2312"/>
                <w:b/>
                <w:bCs/>
                <w:color w:val="000000" w:themeColor="text1"/>
                <w14:textFill>
                  <w14:solidFill>
                    <w14:schemeClr w14:val="tx1"/>
                  </w14:solidFill>
                </w14:textFill>
              </w:rPr>
            </w:pPr>
            <w:r>
              <w:rPr>
                <w:rFonts w:hint="eastAsia" w:eastAsia="仿宋_GB2312"/>
                <w:b/>
                <w:bCs/>
                <w:color w:val="000000" w:themeColor="text1"/>
                <w14:textFill>
                  <w14:solidFill>
                    <w14:schemeClr w14:val="tx1"/>
                  </w14:solidFill>
                </w14:textFill>
              </w:rPr>
              <w:t>项目名称</w:t>
            </w:r>
          </w:p>
        </w:tc>
        <w:tc>
          <w:tcPr>
            <w:tcW w:w="1306" w:type="dxa"/>
            <w:tcBorders>
              <w:top w:val="single" w:color="000000" w:sz="8" w:space="0"/>
              <w:left w:val="single" w:color="auto" w:sz="4" w:space="0"/>
              <w:bottom w:val="single" w:color="000000" w:sz="8" w:space="0"/>
              <w:right w:val="single" w:color="000000" w:sz="8" w:space="0"/>
            </w:tcBorders>
            <w:noWrap/>
            <w:tcMar>
              <w:top w:w="75" w:type="dxa"/>
              <w:left w:w="150" w:type="dxa"/>
              <w:bottom w:w="75" w:type="dxa"/>
              <w:right w:w="150" w:type="dxa"/>
            </w:tcMar>
            <w:vAlign w:val="center"/>
          </w:tcPr>
          <w:p>
            <w:pPr>
              <w:pStyle w:val="8"/>
              <w:widowControl/>
              <w:wordWrap w:val="0"/>
              <w:spacing w:before="0" w:beforeAutospacing="0" w:after="0" w:afterAutospacing="0" w:line="560" w:lineRule="exact"/>
              <w:jc w:val="center"/>
              <w:rPr>
                <w:rFonts w:eastAsia="仿宋_GB2312"/>
                <w:b/>
                <w:bCs/>
                <w:color w:val="000000" w:themeColor="text1"/>
                <w14:textFill>
                  <w14:solidFill>
                    <w14:schemeClr w14:val="tx1"/>
                  </w14:solidFill>
                </w14:textFill>
              </w:rPr>
            </w:pPr>
            <w:r>
              <w:rPr>
                <w:rFonts w:hint="eastAsia" w:eastAsia="仿宋_GB2312"/>
                <w:b/>
                <w:bCs/>
                <w:color w:val="000000" w:themeColor="text1"/>
                <w14:textFill>
                  <w14:solidFill>
                    <w14:schemeClr w14:val="tx1"/>
                  </w14:solidFill>
                </w14:textFill>
              </w:rPr>
              <w:t>所属园区</w:t>
            </w:r>
          </w:p>
        </w:tc>
      </w:tr>
      <w:tr>
        <w:tblPrEx>
          <w:tblCellMar>
            <w:top w:w="15" w:type="dxa"/>
            <w:left w:w="15" w:type="dxa"/>
            <w:bottom w:w="15" w:type="dxa"/>
            <w:right w:w="15" w:type="dxa"/>
          </w:tblCellMar>
        </w:tblPrEx>
        <w:trPr>
          <w:trHeight w:val="510" w:hRule="atLeast"/>
        </w:trPr>
        <w:tc>
          <w:tcPr>
            <w:tcW w:w="841"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8"/>
              <w:widowControl/>
              <w:wordWrap w:val="0"/>
              <w:spacing w:before="0" w:beforeAutospacing="0" w:after="0" w:afterAutospacing="0" w:line="560" w:lineRule="exact"/>
              <w:jc w:val="cente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w:t>
            </w:r>
          </w:p>
        </w:tc>
        <w:tc>
          <w:tcPr>
            <w:tcW w:w="2977"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8"/>
              <w:widowControl/>
              <w:wordWrap w:val="0"/>
              <w:spacing w:before="0" w:beforeAutospacing="0" w:after="0" w:afterAutospacing="0" w:line="560" w:lineRule="exact"/>
              <w:jc w:val="cente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广东睿江云计算股份有限公司</w:t>
            </w:r>
          </w:p>
        </w:tc>
        <w:tc>
          <w:tcPr>
            <w:tcW w:w="3543" w:type="dxa"/>
            <w:tcBorders>
              <w:top w:val="single" w:color="000000" w:sz="8" w:space="0"/>
              <w:left w:val="nil"/>
              <w:bottom w:val="single" w:color="000000" w:sz="8" w:space="0"/>
              <w:right w:val="nil"/>
            </w:tcBorders>
            <w:vAlign w:val="center"/>
          </w:tcPr>
          <w:p>
            <w:pPr>
              <w:pStyle w:val="8"/>
              <w:widowControl/>
              <w:wordWrap w:val="0"/>
              <w:spacing w:before="0" w:beforeAutospacing="0" w:after="0" w:afterAutospacing="0" w:line="560" w:lineRule="exact"/>
              <w:jc w:val="cente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睿江云超融合创新应用服务平台应用场景示范项目</w:t>
            </w:r>
          </w:p>
        </w:tc>
        <w:tc>
          <w:tcPr>
            <w:tcW w:w="1306" w:type="dxa"/>
            <w:tcBorders>
              <w:top w:val="nil"/>
              <w:left w:val="single" w:color="auto" w:sz="4" w:space="0"/>
              <w:bottom w:val="single" w:color="000000" w:sz="8" w:space="0"/>
              <w:right w:val="single" w:color="000000" w:sz="8" w:space="0"/>
            </w:tcBorders>
            <w:noWrap/>
            <w:tcMar>
              <w:top w:w="75" w:type="dxa"/>
              <w:left w:w="150" w:type="dxa"/>
              <w:bottom w:w="75" w:type="dxa"/>
              <w:right w:w="150" w:type="dxa"/>
            </w:tcMar>
            <w:vAlign w:val="center"/>
          </w:tcPr>
          <w:p>
            <w:pPr>
              <w:pStyle w:val="8"/>
              <w:widowControl/>
              <w:wordWrap w:val="0"/>
              <w:spacing w:before="0" w:beforeAutospacing="0" w:after="0" w:afterAutospacing="0" w:line="560" w:lineRule="exact"/>
              <w:jc w:val="cente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禅城园</w:t>
            </w:r>
          </w:p>
        </w:tc>
      </w:tr>
      <w:tr>
        <w:tblPrEx>
          <w:tblCellMar>
            <w:top w:w="15" w:type="dxa"/>
            <w:left w:w="15" w:type="dxa"/>
            <w:bottom w:w="15" w:type="dxa"/>
            <w:right w:w="15" w:type="dxa"/>
          </w:tblCellMar>
        </w:tblPrEx>
        <w:trPr>
          <w:trHeight w:val="523" w:hRule="atLeast"/>
        </w:trPr>
        <w:tc>
          <w:tcPr>
            <w:tcW w:w="841"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8"/>
              <w:widowControl/>
              <w:wordWrap w:val="0"/>
              <w:spacing w:before="0" w:beforeAutospacing="0" w:after="0" w:afterAutospacing="0" w:line="560" w:lineRule="exact"/>
              <w:jc w:val="cente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w:t>
            </w:r>
          </w:p>
        </w:tc>
        <w:tc>
          <w:tcPr>
            <w:tcW w:w="2977"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8"/>
              <w:widowControl/>
              <w:wordWrap w:val="0"/>
              <w:spacing w:before="0" w:beforeAutospacing="0" w:after="0" w:afterAutospacing="0" w:line="560" w:lineRule="exact"/>
              <w:jc w:val="cente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广东天波信息技术股份有限公司</w:t>
            </w:r>
          </w:p>
        </w:tc>
        <w:tc>
          <w:tcPr>
            <w:tcW w:w="3543" w:type="dxa"/>
            <w:tcBorders>
              <w:top w:val="single" w:color="000000" w:sz="8" w:space="0"/>
              <w:left w:val="nil"/>
              <w:bottom w:val="single" w:color="000000" w:sz="8" w:space="0"/>
              <w:right w:val="nil"/>
            </w:tcBorders>
            <w:vAlign w:val="center"/>
          </w:tcPr>
          <w:p>
            <w:pPr>
              <w:pStyle w:val="8"/>
              <w:widowControl/>
              <w:wordWrap w:val="0"/>
              <w:spacing w:before="0" w:beforeAutospacing="0" w:after="0" w:afterAutospacing="0" w:line="560" w:lineRule="exact"/>
              <w:jc w:val="cente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人脸识别智能设备金融支付及安防核验应用场景示范</w:t>
            </w:r>
          </w:p>
        </w:tc>
        <w:tc>
          <w:tcPr>
            <w:tcW w:w="1306" w:type="dxa"/>
            <w:tcBorders>
              <w:top w:val="nil"/>
              <w:left w:val="single" w:color="auto" w:sz="4" w:space="0"/>
              <w:bottom w:val="single" w:color="000000" w:sz="8" w:space="0"/>
              <w:right w:val="single" w:color="000000" w:sz="8" w:space="0"/>
            </w:tcBorders>
            <w:noWrap/>
            <w:tcMar>
              <w:top w:w="75" w:type="dxa"/>
              <w:left w:w="150" w:type="dxa"/>
              <w:bottom w:w="75" w:type="dxa"/>
              <w:right w:w="150" w:type="dxa"/>
            </w:tcMar>
            <w:vAlign w:val="center"/>
          </w:tcPr>
          <w:p>
            <w:pPr>
              <w:pStyle w:val="8"/>
              <w:widowControl/>
              <w:wordWrap w:val="0"/>
              <w:spacing w:before="0" w:beforeAutospacing="0" w:after="0" w:afterAutospacing="0" w:line="560" w:lineRule="exact"/>
              <w:jc w:val="cente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南海园</w:t>
            </w:r>
          </w:p>
        </w:tc>
      </w:tr>
      <w:tr>
        <w:tblPrEx>
          <w:tblCellMar>
            <w:top w:w="15" w:type="dxa"/>
            <w:left w:w="15" w:type="dxa"/>
            <w:bottom w:w="15" w:type="dxa"/>
            <w:right w:w="15" w:type="dxa"/>
          </w:tblCellMar>
        </w:tblPrEx>
        <w:trPr>
          <w:trHeight w:val="510" w:hRule="atLeast"/>
        </w:trPr>
        <w:tc>
          <w:tcPr>
            <w:tcW w:w="841"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8"/>
              <w:widowControl/>
              <w:wordWrap w:val="0"/>
              <w:spacing w:before="0" w:beforeAutospacing="0" w:after="0" w:afterAutospacing="0" w:line="560" w:lineRule="exact"/>
              <w:jc w:val="cente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w:t>
            </w:r>
          </w:p>
        </w:tc>
        <w:tc>
          <w:tcPr>
            <w:tcW w:w="2977"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8"/>
              <w:widowControl/>
              <w:wordWrap w:val="0"/>
              <w:spacing w:before="0" w:beforeAutospacing="0" w:after="0" w:afterAutospacing="0" w:line="560" w:lineRule="exact"/>
              <w:jc w:val="cente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广东广特电气股份有限公司</w:t>
            </w:r>
          </w:p>
        </w:tc>
        <w:tc>
          <w:tcPr>
            <w:tcW w:w="3543" w:type="dxa"/>
            <w:tcBorders>
              <w:top w:val="single" w:color="000000" w:sz="8" w:space="0"/>
              <w:left w:val="nil"/>
              <w:bottom w:val="single" w:color="000000" w:sz="8" w:space="0"/>
              <w:right w:val="nil"/>
            </w:tcBorders>
            <w:vAlign w:val="center"/>
          </w:tcPr>
          <w:p>
            <w:pPr>
              <w:pStyle w:val="8"/>
              <w:widowControl/>
              <w:wordWrap w:val="0"/>
              <w:spacing w:before="0" w:beforeAutospacing="0" w:after="0" w:afterAutospacing="0" w:line="560" w:lineRule="exact"/>
              <w:jc w:val="cente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2*600MW机组新建储能调频项目</w:t>
            </w:r>
          </w:p>
        </w:tc>
        <w:tc>
          <w:tcPr>
            <w:tcW w:w="1306" w:type="dxa"/>
            <w:tcBorders>
              <w:top w:val="nil"/>
              <w:left w:val="single" w:color="auto" w:sz="4" w:space="0"/>
              <w:bottom w:val="single" w:color="000000" w:sz="8" w:space="0"/>
              <w:right w:val="single" w:color="000000" w:sz="8" w:space="0"/>
            </w:tcBorders>
            <w:noWrap/>
            <w:tcMar>
              <w:top w:w="75" w:type="dxa"/>
              <w:left w:w="150" w:type="dxa"/>
              <w:bottom w:w="75" w:type="dxa"/>
              <w:right w:w="150" w:type="dxa"/>
            </w:tcMar>
            <w:vAlign w:val="center"/>
          </w:tcPr>
          <w:p>
            <w:pPr>
              <w:pStyle w:val="8"/>
              <w:widowControl/>
              <w:wordWrap w:val="0"/>
              <w:spacing w:before="0" w:beforeAutospacing="0" w:after="0" w:afterAutospacing="0" w:line="560" w:lineRule="exact"/>
              <w:jc w:val="cente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南海园</w:t>
            </w:r>
          </w:p>
        </w:tc>
      </w:tr>
      <w:tr>
        <w:tblPrEx>
          <w:tblCellMar>
            <w:top w:w="15" w:type="dxa"/>
            <w:left w:w="15" w:type="dxa"/>
            <w:bottom w:w="15" w:type="dxa"/>
            <w:right w:w="15" w:type="dxa"/>
          </w:tblCellMar>
        </w:tblPrEx>
        <w:trPr>
          <w:trHeight w:val="510" w:hRule="atLeast"/>
        </w:trPr>
        <w:tc>
          <w:tcPr>
            <w:tcW w:w="841"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8"/>
              <w:widowControl/>
              <w:wordWrap w:val="0"/>
              <w:spacing w:before="0" w:beforeAutospacing="0" w:after="0" w:afterAutospacing="0" w:line="560" w:lineRule="exact"/>
              <w:jc w:val="cente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w:t>
            </w:r>
          </w:p>
        </w:tc>
        <w:tc>
          <w:tcPr>
            <w:tcW w:w="2977"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8"/>
              <w:widowControl/>
              <w:wordWrap w:val="0"/>
              <w:spacing w:before="0" w:beforeAutospacing="0" w:after="0" w:afterAutospacing="0" w:line="560" w:lineRule="exact"/>
              <w:jc w:val="cente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广东伊之密精密机械股份有限公司</w:t>
            </w:r>
          </w:p>
        </w:tc>
        <w:tc>
          <w:tcPr>
            <w:tcW w:w="3543" w:type="dxa"/>
            <w:tcBorders>
              <w:top w:val="single" w:color="000000" w:sz="8" w:space="0"/>
              <w:left w:val="nil"/>
              <w:bottom w:val="single" w:color="000000" w:sz="8" w:space="0"/>
              <w:right w:val="nil"/>
            </w:tcBorders>
            <w:vAlign w:val="center"/>
          </w:tcPr>
          <w:p>
            <w:pPr>
              <w:pStyle w:val="8"/>
              <w:widowControl/>
              <w:wordWrap w:val="0"/>
              <w:spacing w:before="0" w:beforeAutospacing="0" w:after="0" w:afterAutospacing="0" w:line="560" w:lineRule="exact"/>
              <w:jc w:val="cente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伊之密智能压铸单元数字5G应用</w:t>
            </w:r>
          </w:p>
        </w:tc>
        <w:tc>
          <w:tcPr>
            <w:tcW w:w="1306" w:type="dxa"/>
            <w:tcBorders>
              <w:top w:val="nil"/>
              <w:left w:val="single" w:color="auto" w:sz="4" w:space="0"/>
              <w:bottom w:val="single" w:color="000000" w:sz="8" w:space="0"/>
              <w:right w:val="single" w:color="000000" w:sz="8" w:space="0"/>
            </w:tcBorders>
            <w:noWrap/>
            <w:tcMar>
              <w:top w:w="75" w:type="dxa"/>
              <w:left w:w="150" w:type="dxa"/>
              <w:bottom w:w="75" w:type="dxa"/>
              <w:right w:w="150" w:type="dxa"/>
            </w:tcMar>
            <w:vAlign w:val="center"/>
          </w:tcPr>
          <w:p>
            <w:pPr>
              <w:pStyle w:val="8"/>
              <w:widowControl/>
              <w:wordWrap w:val="0"/>
              <w:spacing w:before="0" w:beforeAutospacing="0" w:after="0" w:afterAutospacing="0" w:line="560" w:lineRule="exact"/>
              <w:jc w:val="cente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顺德园</w:t>
            </w:r>
          </w:p>
        </w:tc>
      </w:tr>
      <w:tr>
        <w:tblPrEx>
          <w:tblCellMar>
            <w:top w:w="15" w:type="dxa"/>
            <w:left w:w="15" w:type="dxa"/>
            <w:bottom w:w="15" w:type="dxa"/>
            <w:right w:w="15" w:type="dxa"/>
          </w:tblCellMar>
        </w:tblPrEx>
        <w:trPr>
          <w:trHeight w:val="497" w:hRule="atLeast"/>
        </w:trPr>
        <w:tc>
          <w:tcPr>
            <w:tcW w:w="841"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8"/>
              <w:widowControl/>
              <w:wordWrap w:val="0"/>
              <w:spacing w:before="0" w:beforeAutospacing="0" w:after="0" w:afterAutospacing="0" w:line="560" w:lineRule="exact"/>
              <w:jc w:val="cente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w:t>
            </w:r>
          </w:p>
        </w:tc>
        <w:tc>
          <w:tcPr>
            <w:tcW w:w="2977"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8"/>
              <w:widowControl/>
              <w:wordWrap w:val="0"/>
              <w:spacing w:before="0" w:beforeAutospacing="0" w:after="0" w:afterAutospacing="0" w:line="560" w:lineRule="exact"/>
              <w:jc w:val="cente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广东恒基金金属制品实业有限公司</w:t>
            </w:r>
          </w:p>
        </w:tc>
        <w:tc>
          <w:tcPr>
            <w:tcW w:w="3543" w:type="dxa"/>
            <w:tcBorders>
              <w:top w:val="single" w:color="000000" w:sz="8" w:space="0"/>
              <w:left w:val="nil"/>
              <w:bottom w:val="single" w:color="000000" w:sz="8" w:space="0"/>
              <w:right w:val="nil"/>
            </w:tcBorders>
            <w:vAlign w:val="center"/>
          </w:tcPr>
          <w:p>
            <w:pPr>
              <w:pStyle w:val="8"/>
              <w:widowControl/>
              <w:wordWrap w:val="0"/>
              <w:spacing w:before="0" w:beforeAutospacing="0" w:after="0" w:afterAutospacing="0" w:line="560" w:lineRule="exact"/>
              <w:jc w:val="cente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新能源热泵空调3D高效换热器集成技术</w:t>
            </w:r>
          </w:p>
        </w:tc>
        <w:tc>
          <w:tcPr>
            <w:tcW w:w="1306" w:type="dxa"/>
            <w:tcBorders>
              <w:top w:val="nil"/>
              <w:left w:val="single" w:color="auto" w:sz="4" w:space="0"/>
              <w:bottom w:val="single" w:color="000000" w:sz="8" w:space="0"/>
              <w:right w:val="single" w:color="000000" w:sz="8" w:space="0"/>
            </w:tcBorders>
            <w:noWrap/>
            <w:tcMar>
              <w:top w:w="75" w:type="dxa"/>
              <w:left w:w="150" w:type="dxa"/>
              <w:bottom w:w="75" w:type="dxa"/>
              <w:right w:w="150" w:type="dxa"/>
            </w:tcMar>
            <w:vAlign w:val="center"/>
          </w:tcPr>
          <w:p>
            <w:pPr>
              <w:pStyle w:val="8"/>
              <w:widowControl/>
              <w:wordWrap w:val="0"/>
              <w:spacing w:before="0" w:beforeAutospacing="0" w:after="0" w:afterAutospacing="0" w:line="560" w:lineRule="exact"/>
              <w:jc w:val="cente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顺德园</w:t>
            </w:r>
          </w:p>
        </w:tc>
      </w:tr>
    </w:tbl>
    <w:p>
      <w:pPr>
        <w:spacing w:line="560" w:lineRule="exact"/>
        <w:rPr>
          <w:color w:val="000000" w:themeColor="text1"/>
          <w:lang w:bidi="ar"/>
          <w14:textFill>
            <w14:solidFill>
              <w14:schemeClr w14:val="tx1"/>
            </w14:solidFill>
          </w14:textFill>
        </w:rPr>
      </w:pPr>
      <w:r>
        <w:rPr>
          <w:color w:val="000000" w:themeColor="text1"/>
          <w:lang w:bidi="ar"/>
          <w14:textFill>
            <w14:solidFill>
              <w14:schemeClr w14:val="tx1"/>
            </w14:solidFill>
          </w14:textFill>
        </w:rPr>
        <w:br w:type="page"/>
      </w:r>
    </w:p>
    <w:p>
      <w:pPr>
        <w:spacing w:after="240" w:afterLines="100" w:line="560" w:lineRule="exact"/>
        <w:outlineLvl w:val="0"/>
        <w:rPr>
          <w:rFonts w:ascii="黑体" w:hAnsi="黑体" w:eastAsia="黑体"/>
          <w:b w:val="0"/>
          <w:bCs w:val="0"/>
          <w:color w:val="000000" w:themeColor="text1"/>
          <w:spacing w:val="-8"/>
          <w:sz w:val="32"/>
          <w:szCs w:val="32"/>
          <w14:textFill>
            <w14:solidFill>
              <w14:schemeClr w14:val="tx1"/>
            </w14:solidFill>
          </w14:textFill>
        </w:rPr>
      </w:pPr>
      <w:r>
        <w:rPr>
          <w:rFonts w:hint="eastAsia" w:ascii="黑体" w:hAnsi="黑体" w:eastAsia="黑体"/>
          <w:b w:val="0"/>
          <w:bCs w:val="0"/>
          <w:color w:val="000000" w:themeColor="text1"/>
          <w:spacing w:val="-8"/>
          <w:sz w:val="32"/>
          <w:szCs w:val="32"/>
          <w14:textFill>
            <w14:solidFill>
              <w14:schemeClr w14:val="tx1"/>
            </w14:solidFill>
          </w14:textFill>
        </w:rPr>
        <w:t>附件</w:t>
      </w:r>
      <w:r>
        <w:rPr>
          <w:rFonts w:ascii="黑体" w:hAnsi="黑体" w:eastAsia="黑体"/>
          <w:b w:val="0"/>
          <w:bCs w:val="0"/>
          <w:color w:val="000000" w:themeColor="text1"/>
          <w:spacing w:val="-8"/>
          <w:sz w:val="32"/>
          <w:szCs w:val="32"/>
          <w14:textFill>
            <w14:solidFill>
              <w14:schemeClr w14:val="tx1"/>
            </w14:solidFill>
          </w14:textFill>
        </w:rPr>
        <w:t>2</w:t>
      </w:r>
    </w:p>
    <w:p>
      <w:pPr>
        <w:spacing w:line="560" w:lineRule="exact"/>
        <w:jc w:val="center"/>
        <w:rPr>
          <w:rFonts w:ascii="黑体" w:hAnsi="宋体" w:eastAsia="黑体" w:cs="黑体"/>
          <w:color w:val="000000" w:themeColor="text1"/>
          <w:sz w:val="44"/>
          <w:szCs w:val="44"/>
          <w:lang w:bidi="ar"/>
          <w14:textFill>
            <w14:solidFill>
              <w14:schemeClr w14:val="tx1"/>
            </w14:solidFill>
          </w14:textFill>
        </w:rPr>
      </w:pPr>
    </w:p>
    <w:p>
      <w:pPr>
        <w:spacing w:line="560" w:lineRule="exact"/>
        <w:jc w:val="center"/>
        <w:rPr>
          <w:rFonts w:ascii="黑体" w:hAnsi="宋体" w:eastAsia="黑体"/>
          <w:color w:val="000000" w:themeColor="text1"/>
          <w:sz w:val="44"/>
          <w:szCs w:val="44"/>
          <w14:textFill>
            <w14:solidFill>
              <w14:schemeClr w14:val="tx1"/>
            </w14:solidFill>
          </w14:textFill>
        </w:rPr>
      </w:pPr>
      <w:r>
        <w:rPr>
          <w:rFonts w:ascii="黑体" w:hAnsi="宋体" w:eastAsia="黑体" w:cs="黑体"/>
          <w:color w:val="000000" w:themeColor="text1"/>
          <w:sz w:val="44"/>
          <w:szCs w:val="44"/>
          <w:lang w:bidi="ar"/>
          <w14:textFill>
            <w14:solidFill>
              <w14:schemeClr w14:val="tx1"/>
            </w14:solidFill>
          </w14:textFill>
        </w:rPr>
        <w:t>2021</w:t>
      </w:r>
      <w:r>
        <w:rPr>
          <w:rFonts w:hint="eastAsia" w:ascii="黑体" w:hAnsi="宋体" w:eastAsia="黑体" w:cs="黑体"/>
          <w:color w:val="000000" w:themeColor="text1"/>
          <w:sz w:val="44"/>
          <w:szCs w:val="44"/>
          <w:lang w:bidi="ar"/>
          <w14:textFill>
            <w14:solidFill>
              <w14:schemeClr w14:val="tx1"/>
            </w14:solidFill>
          </w14:textFill>
        </w:rPr>
        <w:t>年佛山高新区前沿技术应用场景试点</w:t>
      </w:r>
    </w:p>
    <w:p>
      <w:pPr>
        <w:spacing w:line="560" w:lineRule="exact"/>
        <w:jc w:val="center"/>
        <w:rPr>
          <w:rFonts w:ascii="黑体" w:hAnsi="宋体" w:eastAsia="黑体"/>
          <w:color w:val="000000" w:themeColor="text1"/>
          <w:sz w:val="44"/>
          <w:szCs w:val="44"/>
          <w14:textFill>
            <w14:solidFill>
              <w14:schemeClr w14:val="tx1"/>
            </w14:solidFill>
          </w14:textFill>
        </w:rPr>
      </w:pPr>
      <w:r>
        <w:rPr>
          <w:rFonts w:hint="eastAsia" w:ascii="黑体" w:hAnsi="宋体" w:eastAsia="黑体" w:cs="黑体"/>
          <w:color w:val="000000" w:themeColor="text1"/>
          <w:sz w:val="44"/>
          <w:szCs w:val="44"/>
          <w:lang w:bidi="ar"/>
          <w14:textFill>
            <w14:solidFill>
              <w14:schemeClr w14:val="tx1"/>
            </w14:solidFill>
          </w14:textFill>
        </w:rPr>
        <w:t>示范项目认定申报书</w:t>
      </w:r>
    </w:p>
    <w:p>
      <w:pPr>
        <w:spacing w:line="560" w:lineRule="exact"/>
        <w:rPr>
          <w:color w:val="000000" w:themeColor="text1"/>
          <w:szCs w:val="32"/>
          <w:lang w:bidi="ar"/>
          <w14:textFill>
            <w14:solidFill>
              <w14:schemeClr w14:val="tx1"/>
            </w14:solidFill>
          </w14:textFill>
        </w:rPr>
      </w:pPr>
      <w:r>
        <w:rPr>
          <w:color w:val="000000" w:themeColor="text1"/>
          <w:szCs w:val="32"/>
          <w:lang w:bidi="ar"/>
          <w14:textFill>
            <w14:solidFill>
              <w14:schemeClr w14:val="tx1"/>
            </w14:solidFill>
          </w14:textFill>
        </w:rPr>
        <w:t xml:space="preserve"> </w:t>
      </w:r>
    </w:p>
    <w:p>
      <w:pPr>
        <w:spacing w:line="560" w:lineRule="exact"/>
        <w:rPr>
          <w:color w:val="000000" w:themeColor="text1"/>
          <w:szCs w:val="32"/>
          <w:lang w:bidi="ar"/>
          <w14:textFill>
            <w14:solidFill>
              <w14:schemeClr w14:val="tx1"/>
            </w14:solidFill>
          </w14:textFill>
        </w:rPr>
      </w:pPr>
    </w:p>
    <w:p>
      <w:pPr>
        <w:spacing w:line="560" w:lineRule="exact"/>
        <w:rPr>
          <w:color w:val="000000" w:themeColor="text1"/>
          <w:szCs w:val="32"/>
          <w14:textFill>
            <w14:solidFill>
              <w14:schemeClr w14:val="tx1"/>
            </w14:solidFill>
          </w14:textFill>
        </w:rPr>
      </w:pPr>
      <w:r>
        <w:rPr>
          <w:color w:val="000000" w:themeColor="text1"/>
          <w:szCs w:val="32"/>
          <w:lang w:bidi="ar"/>
          <w14:textFill>
            <w14:solidFill>
              <w14:schemeClr w14:val="tx1"/>
            </w14:solidFill>
          </w14:textFill>
        </w:rPr>
        <w:t xml:space="preserve"> </w:t>
      </w:r>
    </w:p>
    <w:p>
      <w:pPr>
        <w:spacing w:line="560" w:lineRule="exact"/>
        <w:rPr>
          <w:color w:val="000000" w:themeColor="text1"/>
          <w:szCs w:val="32"/>
          <w14:textFill>
            <w14:solidFill>
              <w14:schemeClr w14:val="tx1"/>
            </w14:solidFill>
          </w14:textFill>
        </w:rPr>
      </w:pPr>
      <w:r>
        <w:rPr>
          <w:color w:val="000000" w:themeColor="text1"/>
          <w:szCs w:val="32"/>
          <w:lang w:bidi="ar"/>
          <w14:textFill>
            <w14:solidFill>
              <w14:schemeClr w14:val="tx1"/>
            </w14:solidFill>
          </w14:textFill>
        </w:rPr>
        <w:t xml:space="preserve"> </w:t>
      </w:r>
    </w:p>
    <w:p>
      <w:pPr>
        <w:snapToGrid w:val="0"/>
        <w:spacing w:after="78" w:line="560" w:lineRule="exact"/>
        <w:ind w:left="210" w:leftChars="100"/>
        <w:rPr>
          <w:rFonts w:hAnsi="宋体"/>
          <w:b/>
          <w:color w:val="000000" w:themeColor="text1"/>
          <w:sz w:val="32"/>
          <w:szCs w:val="32"/>
          <w14:textFill>
            <w14:solidFill>
              <w14:schemeClr w14:val="tx1"/>
            </w14:solidFill>
          </w14:textFill>
        </w:rPr>
      </w:pPr>
      <w:r>
        <w:rPr>
          <w:rFonts w:hint="eastAsia" w:hAnsi="宋体"/>
          <w:b/>
          <w:color w:val="000000" w:themeColor="text1"/>
          <w:sz w:val="32"/>
          <w:szCs w:val="32"/>
          <w14:textFill>
            <w14:solidFill>
              <w14:schemeClr w14:val="tx1"/>
            </w14:solidFill>
          </w14:textFill>
        </w:rPr>
        <w:t>项目名称：</w:t>
      </w:r>
      <w:r>
        <w:rPr>
          <w:rFonts w:ascii="宋体" w:hAnsi="宋体" w:cs="宋体"/>
          <w:b/>
          <w:color w:val="000000" w:themeColor="text1"/>
          <w:sz w:val="32"/>
          <w:szCs w:val="32"/>
          <w14:textFill>
            <w14:solidFill>
              <w14:schemeClr w14:val="tx1"/>
            </w14:solidFill>
          </w14:textFill>
        </w:rPr>
        <w:t xml:space="preserve">______________________________________        </w:t>
      </w:r>
    </w:p>
    <w:p>
      <w:pPr>
        <w:snapToGrid w:val="0"/>
        <w:spacing w:after="78" w:line="560" w:lineRule="exact"/>
        <w:ind w:left="210" w:leftChars="100"/>
        <w:rPr>
          <w:rFonts w:ascii="宋体" w:hAnsi="宋体" w:cs="宋体"/>
          <w:b/>
          <w:color w:val="000000" w:themeColor="text1"/>
          <w:sz w:val="32"/>
          <w:szCs w:val="32"/>
          <w:u w:val="single"/>
          <w14:textFill>
            <w14:solidFill>
              <w14:schemeClr w14:val="tx1"/>
            </w14:solidFill>
          </w14:textFill>
        </w:rPr>
      </w:pPr>
      <w:r>
        <w:rPr>
          <w:rFonts w:hint="eastAsia" w:ascii="宋体" w:hAnsi="宋体" w:eastAsia="宋体" w:cs="宋体"/>
          <w:b/>
          <w:color w:val="000000" w:themeColor="text1"/>
          <w:sz w:val="32"/>
          <w:szCs w:val="32"/>
          <w14:textFill>
            <w14:solidFill>
              <w14:schemeClr w14:val="tx1"/>
            </w14:solidFill>
          </w14:textFill>
        </w:rPr>
        <w:t>申报单位</w:t>
      </w:r>
      <w:r>
        <w:rPr>
          <w:rFonts w:hAnsi="宋体"/>
          <w:b/>
          <w:color w:val="000000" w:themeColor="text1"/>
          <w:sz w:val="32"/>
          <w:szCs w:val="32"/>
          <w14:textFill>
            <w14:solidFill>
              <w14:schemeClr w14:val="tx1"/>
            </w14:solidFill>
          </w14:textFill>
        </w:rPr>
        <w:t>（加盖公章）：</w:t>
      </w:r>
      <w:r>
        <w:rPr>
          <w:rFonts w:ascii="宋体" w:hAnsi="宋体" w:cs="宋体"/>
          <w:b/>
          <w:color w:val="000000" w:themeColor="text1"/>
          <w:sz w:val="32"/>
          <w:szCs w:val="32"/>
          <w14:textFill>
            <w14:solidFill>
              <w14:schemeClr w14:val="tx1"/>
            </w14:solidFill>
          </w14:textFill>
        </w:rPr>
        <w:t>__________________________</w:t>
      </w:r>
    </w:p>
    <w:p>
      <w:pPr>
        <w:pStyle w:val="2"/>
        <w:spacing w:line="560" w:lineRule="exact"/>
        <w:ind w:left="210" w:leftChars="100" w:firstLine="0" w:firstLineChars="0"/>
        <w:rPr>
          <w:rFonts w:ascii="宋体" w:hAnsi="宋体" w:cs="宋体"/>
          <w:b/>
          <w:color w:val="000000" w:themeColor="text1"/>
          <w:sz w:val="32"/>
          <w:szCs w:val="32"/>
          <w14:textFill>
            <w14:solidFill>
              <w14:schemeClr w14:val="tx1"/>
            </w14:solidFill>
          </w14:textFill>
        </w:rPr>
      </w:pPr>
      <w:r>
        <w:rPr>
          <w:rFonts w:hint="eastAsia" w:ascii="宋体" w:hAnsi="宋体" w:cs="宋体"/>
          <w:b/>
          <w:color w:val="000000" w:themeColor="text1"/>
          <w:sz w:val="32"/>
          <w:szCs w:val="32"/>
          <w14:textFill>
            <w14:solidFill>
              <w14:schemeClr w14:val="tx1"/>
            </w14:solidFill>
          </w14:textFill>
        </w:rPr>
        <w:t>单位注册地址</w:t>
      </w:r>
      <w:r>
        <w:rPr>
          <w:rFonts w:hAnsi="宋体"/>
          <w:b/>
          <w:color w:val="000000" w:themeColor="text1"/>
          <w:sz w:val="32"/>
          <w:szCs w:val="32"/>
          <w14:textFill>
            <w14:solidFill>
              <w14:schemeClr w14:val="tx1"/>
            </w14:solidFill>
          </w14:textFill>
        </w:rPr>
        <w:t>：</w:t>
      </w:r>
      <w:r>
        <w:rPr>
          <w:rFonts w:ascii="宋体" w:hAnsi="宋体" w:cs="宋体"/>
          <w:b/>
          <w:color w:val="000000" w:themeColor="text1"/>
          <w:sz w:val="32"/>
          <w:szCs w:val="32"/>
          <w14:textFill>
            <w14:solidFill>
              <w14:schemeClr w14:val="tx1"/>
            </w14:solidFill>
          </w14:textFill>
        </w:rPr>
        <w:t>__________________________________</w:t>
      </w:r>
    </w:p>
    <w:p>
      <w:pPr>
        <w:pStyle w:val="2"/>
        <w:spacing w:line="560" w:lineRule="exact"/>
        <w:ind w:left="210" w:leftChars="100" w:firstLine="0" w:firstLineChars="0"/>
        <w:rPr>
          <w:rFonts w:ascii="宋体" w:hAnsi="宋体" w:cs="宋体"/>
          <w:b/>
          <w:color w:val="000000" w:themeColor="text1"/>
          <w:sz w:val="32"/>
          <w:szCs w:val="32"/>
          <w:u w:val="single"/>
          <w14:textFill>
            <w14:solidFill>
              <w14:schemeClr w14:val="tx1"/>
            </w14:solidFill>
          </w14:textFill>
        </w:rPr>
      </w:pPr>
      <w:r>
        <w:rPr>
          <w:rFonts w:hint="eastAsia"/>
          <w:b/>
          <w:color w:val="000000" w:themeColor="text1"/>
          <w:sz w:val="32"/>
          <w:szCs w:val="32"/>
          <w14:textFill>
            <w14:solidFill>
              <w14:schemeClr w14:val="tx1"/>
            </w14:solidFill>
          </w14:textFill>
        </w:rPr>
        <w:t>项目联系人：</w:t>
      </w:r>
      <w:r>
        <w:rPr>
          <w:rFonts w:ascii="宋体" w:hAnsi="宋体" w:cs="宋体"/>
          <w:b/>
          <w:color w:val="000000" w:themeColor="text1"/>
          <w:sz w:val="32"/>
          <w:szCs w:val="32"/>
          <w14:textFill>
            <w14:solidFill>
              <w14:schemeClr w14:val="tx1"/>
            </w14:solidFill>
          </w14:textFill>
        </w:rPr>
        <w:t xml:space="preserve">___________  </w:t>
      </w:r>
      <w:r>
        <w:rPr>
          <w:rFonts w:hint="eastAsia" w:ascii="宋体" w:hAnsi="宋体" w:cs="宋体"/>
          <w:b/>
          <w:color w:val="000000" w:themeColor="text1"/>
          <w:sz w:val="32"/>
          <w:szCs w:val="32"/>
          <w14:textFill>
            <w14:solidFill>
              <w14:schemeClr w14:val="tx1"/>
            </w14:solidFill>
          </w14:textFill>
        </w:rPr>
        <w:t>联系电话</w:t>
      </w:r>
      <w:r>
        <w:rPr>
          <w:rFonts w:hint="eastAsia"/>
          <w:b/>
          <w:color w:val="000000" w:themeColor="text1"/>
          <w:sz w:val="32"/>
          <w:szCs w:val="32"/>
          <w14:textFill>
            <w14:solidFill>
              <w14:schemeClr w14:val="tx1"/>
            </w14:solidFill>
          </w14:textFill>
        </w:rPr>
        <w:t>：</w:t>
      </w:r>
      <w:r>
        <w:rPr>
          <w:rFonts w:ascii="宋体" w:hAnsi="宋体" w:cs="宋体"/>
          <w:b/>
          <w:color w:val="000000" w:themeColor="text1"/>
          <w:sz w:val="32"/>
          <w:szCs w:val="32"/>
          <w14:textFill>
            <w14:solidFill>
              <w14:schemeClr w14:val="tx1"/>
            </w14:solidFill>
          </w14:textFill>
        </w:rPr>
        <w:t>_________________</w:t>
      </w:r>
    </w:p>
    <w:p>
      <w:pPr>
        <w:snapToGrid w:val="0"/>
        <w:spacing w:after="78" w:line="560" w:lineRule="exact"/>
        <w:ind w:left="210" w:leftChars="100"/>
        <w:rPr>
          <w:b/>
          <w:color w:val="000000" w:themeColor="text1"/>
          <w:sz w:val="24"/>
          <w14:textFill>
            <w14:solidFill>
              <w14:schemeClr w14:val="tx1"/>
            </w14:solidFill>
          </w14:textFill>
        </w:rPr>
      </w:pPr>
      <w:r>
        <w:rPr>
          <w:rFonts w:hint="eastAsia" w:ascii="宋体" w:hAnsi="宋体" w:eastAsia="宋体" w:cs="宋体"/>
          <w:b/>
          <w:color w:val="000000" w:themeColor="text1"/>
          <w:sz w:val="32"/>
          <w:szCs w:val="32"/>
          <w14:textFill>
            <w14:solidFill>
              <w14:schemeClr w14:val="tx1"/>
            </w14:solidFill>
          </w14:textFill>
        </w:rPr>
        <w:t>填报日期：</w:t>
      </w:r>
      <w:r>
        <w:rPr>
          <w:rFonts w:ascii="宋体" w:hAnsi="宋体" w:cs="宋体"/>
          <w:b/>
          <w:color w:val="000000" w:themeColor="text1"/>
          <w:sz w:val="32"/>
          <w:szCs w:val="32"/>
          <w14:textFill>
            <w14:solidFill>
              <w14:schemeClr w14:val="tx1"/>
            </w14:solidFill>
          </w14:textFill>
        </w:rPr>
        <w:t>_____</w:t>
      </w:r>
      <w:r>
        <w:rPr>
          <w:rFonts w:hint="eastAsia" w:ascii="宋体" w:hAnsi="宋体" w:cs="宋体"/>
          <w:b/>
          <w:color w:val="000000" w:themeColor="text1"/>
          <w:sz w:val="32"/>
          <w:szCs w:val="32"/>
          <w14:textFill>
            <w14:solidFill>
              <w14:schemeClr w14:val="tx1"/>
            </w14:solidFill>
          </w14:textFill>
        </w:rPr>
        <w:t>年</w:t>
      </w:r>
      <w:r>
        <w:rPr>
          <w:rFonts w:ascii="宋体" w:hAnsi="宋体" w:cs="宋体"/>
          <w:b/>
          <w:color w:val="000000" w:themeColor="text1"/>
          <w:sz w:val="32"/>
          <w:szCs w:val="32"/>
          <w14:textFill>
            <w14:solidFill>
              <w14:schemeClr w14:val="tx1"/>
            </w14:solidFill>
          </w14:textFill>
        </w:rPr>
        <w:t>_____</w:t>
      </w:r>
      <w:r>
        <w:rPr>
          <w:rFonts w:hint="eastAsia" w:ascii="宋体" w:hAnsi="宋体" w:cs="宋体"/>
          <w:b/>
          <w:color w:val="000000" w:themeColor="text1"/>
          <w:sz w:val="32"/>
          <w:szCs w:val="32"/>
          <w14:textFill>
            <w14:solidFill>
              <w14:schemeClr w14:val="tx1"/>
            </w14:solidFill>
          </w14:textFill>
        </w:rPr>
        <w:t>月</w:t>
      </w:r>
      <w:r>
        <w:rPr>
          <w:rFonts w:ascii="宋体" w:hAnsi="宋体" w:cs="宋体"/>
          <w:b/>
          <w:color w:val="000000" w:themeColor="text1"/>
          <w:sz w:val="32"/>
          <w:szCs w:val="32"/>
          <w14:textFill>
            <w14:solidFill>
              <w14:schemeClr w14:val="tx1"/>
            </w14:solidFill>
          </w14:textFill>
        </w:rPr>
        <w:t>____</w:t>
      </w:r>
      <w:r>
        <w:rPr>
          <w:rFonts w:hint="eastAsia" w:ascii="宋体" w:hAnsi="宋体" w:cs="宋体"/>
          <w:b/>
          <w:color w:val="000000" w:themeColor="text1"/>
          <w:sz w:val="32"/>
          <w:szCs w:val="32"/>
          <w14:textFill>
            <w14:solidFill>
              <w14:schemeClr w14:val="tx1"/>
            </w14:solidFill>
          </w14:textFill>
        </w:rPr>
        <w:t>日</w:t>
      </w:r>
    </w:p>
    <w:p>
      <w:pPr>
        <w:snapToGrid w:val="0"/>
        <w:spacing w:after="78" w:line="560" w:lineRule="exact"/>
        <w:rPr>
          <w:b/>
          <w:color w:val="000000" w:themeColor="text1"/>
          <w:sz w:val="32"/>
          <w:szCs w:val="32"/>
          <w14:textFill>
            <w14:solidFill>
              <w14:schemeClr w14:val="tx1"/>
            </w14:solidFill>
          </w14:textFill>
        </w:rPr>
      </w:pPr>
    </w:p>
    <w:p>
      <w:pPr>
        <w:snapToGrid w:val="0"/>
        <w:spacing w:after="60" w:afterLines="25" w:line="560" w:lineRule="exact"/>
        <w:rPr>
          <w:b/>
          <w:color w:val="000000" w:themeColor="text1"/>
          <w:sz w:val="24"/>
          <w14:textFill>
            <w14:solidFill>
              <w14:schemeClr w14:val="tx1"/>
            </w14:solidFill>
          </w14:textFill>
        </w:rPr>
      </w:pPr>
    </w:p>
    <w:p>
      <w:pPr>
        <w:snapToGrid w:val="0"/>
        <w:spacing w:after="60" w:afterLines="25" w:line="560" w:lineRule="exact"/>
        <w:rPr>
          <w:b/>
          <w:color w:val="000000" w:themeColor="text1"/>
          <w:sz w:val="24"/>
          <w14:textFill>
            <w14:solidFill>
              <w14:schemeClr w14:val="tx1"/>
            </w14:solidFill>
          </w14:textFill>
        </w:rPr>
      </w:pPr>
    </w:p>
    <w:p>
      <w:pPr>
        <w:snapToGrid w:val="0"/>
        <w:spacing w:after="60" w:afterLines="25" w:line="560" w:lineRule="exact"/>
        <w:rPr>
          <w:b/>
          <w:color w:val="000000" w:themeColor="text1"/>
          <w:sz w:val="24"/>
          <w14:textFill>
            <w14:solidFill>
              <w14:schemeClr w14:val="tx1"/>
            </w14:solidFill>
          </w14:textFill>
        </w:rPr>
      </w:pPr>
    </w:p>
    <w:p>
      <w:pPr>
        <w:snapToGrid w:val="0"/>
        <w:spacing w:after="60" w:afterLines="25" w:line="560" w:lineRule="exact"/>
        <w:rPr>
          <w:b/>
          <w:color w:val="000000" w:themeColor="text1"/>
          <w:sz w:val="24"/>
          <w14:textFill>
            <w14:solidFill>
              <w14:schemeClr w14:val="tx1"/>
            </w14:solidFill>
          </w14:textFill>
        </w:rPr>
      </w:pPr>
    </w:p>
    <w:p>
      <w:pPr>
        <w:snapToGrid w:val="0"/>
        <w:spacing w:after="60" w:afterLines="25" w:line="560" w:lineRule="exact"/>
        <w:rPr>
          <w:b/>
          <w:color w:val="000000" w:themeColor="text1"/>
          <w:sz w:val="24"/>
          <w14:textFill>
            <w14:solidFill>
              <w14:schemeClr w14:val="tx1"/>
            </w14:solidFill>
          </w14:textFill>
        </w:rPr>
      </w:pPr>
    </w:p>
    <w:p>
      <w:pPr>
        <w:snapToGrid w:val="0"/>
        <w:spacing w:after="60" w:afterLines="25" w:line="560" w:lineRule="exact"/>
        <w:rPr>
          <w:b/>
          <w:color w:val="000000" w:themeColor="text1"/>
          <w:sz w:val="24"/>
          <w14:textFill>
            <w14:solidFill>
              <w14:schemeClr w14:val="tx1"/>
            </w14:solidFill>
          </w14:textFill>
        </w:rPr>
      </w:pPr>
    </w:p>
    <w:p>
      <w:pPr>
        <w:snapToGrid w:val="0"/>
        <w:spacing w:after="60" w:afterLines="25" w:line="560" w:lineRule="exact"/>
        <w:rPr>
          <w:b/>
          <w:color w:val="000000" w:themeColor="text1"/>
          <w:sz w:val="24"/>
          <w14:textFill>
            <w14:solidFill>
              <w14:schemeClr w14:val="tx1"/>
            </w14:solidFill>
          </w14:textFill>
        </w:rPr>
      </w:pPr>
    </w:p>
    <w:p>
      <w:pPr>
        <w:snapToGrid w:val="0"/>
        <w:spacing w:after="60" w:afterLines="25" w:line="560" w:lineRule="exact"/>
        <w:jc w:val="center"/>
        <w:rPr>
          <w:rFonts w:ascii="黑体" w:hAnsi="黑体" w:eastAsia="黑体"/>
          <w:bCs/>
          <w:color w:val="000000" w:themeColor="text1"/>
          <w:w w:val="90"/>
          <w:sz w:val="32"/>
          <w:szCs w:val="32"/>
          <w14:textFill>
            <w14:solidFill>
              <w14:schemeClr w14:val="tx1"/>
            </w14:solidFill>
          </w14:textFill>
        </w:rPr>
      </w:pPr>
      <w:r>
        <w:rPr>
          <w:rFonts w:hint="eastAsia" w:ascii="黑体" w:hAnsi="黑体" w:eastAsia="黑体"/>
          <w:bCs/>
          <w:color w:val="000000" w:themeColor="text1"/>
          <w:w w:val="90"/>
          <w:sz w:val="32"/>
          <w:szCs w:val="32"/>
          <w14:textFill>
            <w14:solidFill>
              <w14:schemeClr w14:val="tx1"/>
            </w14:solidFill>
          </w14:textFill>
        </w:rPr>
        <w:t>佛山高新技术产业开发区管理委员会</w:t>
      </w:r>
    </w:p>
    <w:p>
      <w:pPr>
        <w:pStyle w:val="13"/>
        <w:spacing w:line="560" w:lineRule="exact"/>
        <w:jc w:val="center"/>
        <w:rPr>
          <w:rFonts w:ascii="黑体" w:hAnsi="黑体" w:eastAsia="黑体"/>
          <w:bCs/>
          <w:color w:val="000000" w:themeColor="text1"/>
          <w:w w:val="90"/>
          <w:sz w:val="32"/>
          <w:szCs w:val="32"/>
          <w14:textFill>
            <w14:solidFill>
              <w14:schemeClr w14:val="tx1"/>
            </w14:solidFill>
          </w14:textFill>
        </w:rPr>
      </w:pPr>
      <w:r>
        <w:rPr>
          <w:rFonts w:ascii="黑体" w:hAnsi="黑体" w:eastAsia="黑体"/>
          <w:bCs/>
          <w:color w:val="000000" w:themeColor="text1"/>
          <w:w w:val="90"/>
          <w:sz w:val="32"/>
          <w:szCs w:val="32"/>
          <w14:textFill>
            <w14:solidFill>
              <w14:schemeClr w14:val="tx1"/>
            </w14:solidFill>
          </w14:textFill>
        </w:rPr>
        <w:t>二〇二</w:t>
      </w:r>
      <w:r>
        <w:rPr>
          <w:rFonts w:hint="eastAsia" w:ascii="黑体" w:hAnsi="黑体" w:eastAsia="黑体"/>
          <w:bCs/>
          <w:color w:val="000000" w:themeColor="text1"/>
          <w:w w:val="90"/>
          <w:sz w:val="32"/>
          <w:szCs w:val="32"/>
          <w14:textFill>
            <w14:solidFill>
              <w14:schemeClr w14:val="tx1"/>
            </w14:solidFill>
          </w14:textFill>
        </w:rPr>
        <w:t>一年</w:t>
      </w:r>
    </w:p>
    <w:p>
      <w:pPr>
        <w:spacing w:line="560" w:lineRule="exact"/>
        <w:jc w:val="center"/>
        <w:rPr>
          <w:rFonts w:ascii="黑体" w:hAnsi="黑体" w:eastAsia="黑体"/>
          <w:b/>
          <w:color w:val="000000" w:themeColor="text1"/>
          <w:sz w:val="44"/>
          <w14:textFill>
            <w14:solidFill>
              <w14:schemeClr w14:val="tx1"/>
            </w14:solidFill>
          </w14:textFill>
        </w:rPr>
      </w:pPr>
      <w:r>
        <w:rPr>
          <w:rFonts w:ascii="黑体" w:hAnsi="黑体" w:eastAsia="黑体"/>
          <w:color w:val="000000" w:themeColor="text1"/>
          <w:w w:val="90"/>
          <w14:textFill>
            <w14:solidFill>
              <w14:schemeClr w14:val="tx1"/>
            </w14:solidFill>
          </w14:textFill>
        </w:rPr>
        <w:br w:type="page"/>
      </w:r>
      <w:r>
        <w:rPr>
          <w:rFonts w:ascii="方正小标宋简体" w:hAnsi="黑体" w:eastAsia="方正小标宋简体"/>
          <w:color w:val="000000" w:themeColor="text1"/>
          <w:spacing w:val="-8"/>
          <w:sz w:val="44"/>
          <w:szCs w:val="44"/>
          <w14:textFill>
            <w14:solidFill>
              <w14:schemeClr w14:val="tx1"/>
            </w14:solidFill>
          </w14:textFill>
        </w:rPr>
        <w:t>填报说明</w:t>
      </w:r>
    </w:p>
    <w:p>
      <w:pPr>
        <w:spacing w:line="560" w:lineRule="exact"/>
        <w:ind w:firstLine="640" w:firstLineChars="200"/>
        <w:rPr>
          <w:rFonts w:ascii="Times New Roman" w:hAnsi="Times New Roman" w:eastAsia="仿宋"/>
          <w:color w:val="000000" w:themeColor="text1"/>
          <w:sz w:val="32"/>
          <w14:textFill>
            <w14:solidFill>
              <w14:schemeClr w14:val="tx1"/>
            </w14:solidFill>
          </w14:textFill>
        </w:rPr>
      </w:pPr>
    </w:p>
    <w:p>
      <w:pPr>
        <w:spacing w:line="560" w:lineRule="exact"/>
        <w:ind w:firstLine="640" w:firstLineChars="200"/>
        <w:rPr>
          <w:rFonts w:ascii="仿宋_GB2312" w:hAnsi="Times New Roman" w:eastAsia="仿宋_GB2312"/>
          <w:color w:val="000000" w:themeColor="text1"/>
          <w:sz w:val="32"/>
          <w14:textFill>
            <w14:solidFill>
              <w14:schemeClr w14:val="tx1"/>
            </w14:solidFill>
          </w14:textFill>
        </w:rPr>
      </w:pPr>
      <w:r>
        <w:rPr>
          <w:rFonts w:hint="eastAsia" w:ascii="仿宋_GB2312" w:hAnsi="Times New Roman" w:eastAsia="仿宋_GB2312"/>
          <w:color w:val="000000" w:themeColor="text1"/>
          <w:sz w:val="32"/>
          <w14:textFill>
            <w14:solidFill>
              <w14:schemeClr w14:val="tx1"/>
            </w14:solidFill>
          </w14:textFill>
        </w:rPr>
        <w:t>企业须根据《佛山高新技术产业开发区管理委员会关于组织开展2021年前沿技术应用场景试点示范项目认定工作的通知》的各项要求和本表格格式如实填写，如发现弄虚作假，取消认定资格。</w:t>
      </w:r>
    </w:p>
    <w:p>
      <w:pPr>
        <w:spacing w:line="560" w:lineRule="exact"/>
        <w:ind w:firstLine="640" w:firstLineChars="200"/>
        <w:rPr>
          <w:rFonts w:ascii="仿宋_GB2312" w:hAnsi="Times New Roman" w:eastAsia="仿宋_GB2312"/>
          <w:color w:val="000000" w:themeColor="text1"/>
          <w:sz w:val="32"/>
          <w14:textFill>
            <w14:solidFill>
              <w14:schemeClr w14:val="tx1"/>
            </w14:solidFill>
          </w14:textFill>
        </w:rPr>
      </w:pPr>
      <w:r>
        <w:rPr>
          <w:rFonts w:hint="eastAsia" w:ascii="仿宋_GB2312" w:hAnsi="Times New Roman" w:eastAsia="仿宋_GB2312"/>
          <w:color w:val="000000" w:themeColor="text1"/>
          <w:sz w:val="32"/>
          <w14:textFill>
            <w14:solidFill>
              <w14:schemeClr w14:val="tx1"/>
            </w14:solidFill>
          </w14:textFill>
        </w:rPr>
        <w:t>一、统一社会信用代码：按照国家标准委制定的标准填写，参见《法人和其他组织统一社会信用代码编码规则》。</w:t>
      </w:r>
    </w:p>
    <w:p>
      <w:pPr>
        <w:spacing w:line="560" w:lineRule="exact"/>
        <w:ind w:firstLine="640" w:firstLineChars="200"/>
        <w:rPr>
          <w:rFonts w:ascii="仿宋_GB2312" w:hAnsi="Times New Roman" w:eastAsia="仿宋_GB2312"/>
          <w:color w:val="000000" w:themeColor="text1"/>
          <w:sz w:val="32"/>
          <w14:textFill>
            <w14:solidFill>
              <w14:schemeClr w14:val="tx1"/>
            </w14:solidFill>
          </w14:textFill>
        </w:rPr>
      </w:pPr>
      <w:r>
        <w:rPr>
          <w:rFonts w:hint="eastAsia" w:ascii="仿宋_GB2312" w:hAnsi="Times New Roman" w:eastAsia="仿宋_GB2312"/>
          <w:color w:val="000000" w:themeColor="text1"/>
          <w:sz w:val="32"/>
          <w14:textFill>
            <w14:solidFill>
              <w14:schemeClr w14:val="tx1"/>
            </w14:solidFill>
          </w14:textFill>
        </w:rPr>
        <w:t>二、所属行业领域选择参照按照《国民经济行业分类</w:t>
      </w:r>
      <w:r>
        <w:rPr>
          <w:rFonts w:ascii="仿宋_GB2312" w:hAnsi="Times New Roman" w:eastAsia="仿宋_GB2312"/>
          <w:color w:val="000000" w:themeColor="text1"/>
          <w:sz w:val="32"/>
          <w14:textFill>
            <w14:solidFill>
              <w14:schemeClr w14:val="tx1"/>
            </w14:solidFill>
          </w14:textFill>
        </w:rPr>
        <w:t>(GB/T 4754—</w:t>
      </w:r>
      <w:r>
        <w:rPr>
          <w:rFonts w:hint="eastAsia" w:ascii="仿宋_GB2312" w:hAnsi="Times New Roman" w:eastAsia="仿宋_GB2312"/>
          <w:color w:val="000000" w:themeColor="text1"/>
          <w:sz w:val="32"/>
          <w14:textFill>
            <w14:solidFill>
              <w14:schemeClr w14:val="tx1"/>
            </w14:solidFill>
          </w14:textFill>
        </w:rPr>
        <w:t>2017)》的大类行业填写。</w:t>
      </w:r>
    </w:p>
    <w:p>
      <w:pPr>
        <w:pStyle w:val="2"/>
        <w:spacing w:line="560" w:lineRule="exact"/>
        <w:ind w:firstLine="640"/>
        <w:rPr>
          <w:color w:val="000000" w:themeColor="text1"/>
          <w:w w:val="90"/>
          <w14:textFill>
            <w14:solidFill>
              <w14:schemeClr w14:val="tx1"/>
            </w14:solidFill>
          </w14:textFill>
        </w:rPr>
      </w:pPr>
      <w:r>
        <w:rPr>
          <w:rFonts w:hint="eastAsia" w:ascii="仿宋_GB2312" w:eastAsia="仿宋_GB2312"/>
          <w:color w:val="000000" w:themeColor="text1"/>
          <w:kern w:val="0"/>
          <w:sz w:val="32"/>
          <w14:textFill>
            <w14:solidFill>
              <w14:schemeClr w14:val="tx1"/>
            </w14:solidFill>
          </w14:textFill>
        </w:rPr>
        <w:t>三、申报企业须根据《佛山高新区关于</w:t>
      </w:r>
      <w:bookmarkStart w:id="3" w:name="_Hlk76200489"/>
      <w:r>
        <w:rPr>
          <w:rFonts w:hint="eastAsia" w:ascii="仿宋_GB2312" w:eastAsia="仿宋_GB2312"/>
          <w:color w:val="000000" w:themeColor="text1"/>
          <w:kern w:val="0"/>
          <w:sz w:val="32"/>
          <w14:textFill>
            <w14:solidFill>
              <w14:schemeClr w14:val="tx1"/>
            </w14:solidFill>
          </w14:textFill>
        </w:rPr>
        <w:t>前沿技术应用场景试点示范项目</w:t>
      </w:r>
      <w:bookmarkEnd w:id="3"/>
      <w:r>
        <w:rPr>
          <w:rFonts w:hint="eastAsia" w:ascii="仿宋_GB2312" w:eastAsia="仿宋_GB2312"/>
          <w:color w:val="000000" w:themeColor="text1"/>
          <w:kern w:val="0"/>
          <w:sz w:val="32"/>
          <w14:textFill>
            <w14:solidFill>
              <w14:schemeClr w14:val="tx1"/>
            </w14:solidFill>
          </w14:textFill>
        </w:rPr>
        <w:t>的认定及资助实施细则》确定的前沿技术应用场景试点示范项目申报的主要条件，在申报书后附相关证明材料，所有材料请自行扫描上传至申报平台。</w:t>
      </w:r>
      <w:r>
        <w:rPr>
          <w:color w:val="000000" w:themeColor="text1"/>
          <w:w w:val="90"/>
          <w14:textFill>
            <w14:solidFill>
              <w14:schemeClr w14:val="tx1"/>
            </w14:solidFill>
          </w14:textFill>
        </w:rPr>
        <w:br w:type="page"/>
      </w:r>
    </w:p>
    <w:p>
      <w:pPr>
        <w:pStyle w:val="6"/>
        <w:spacing w:before="120" w:after="120"/>
        <w:ind w:firstLine="643"/>
        <w:rPr>
          <w:b w:val="0"/>
          <w:bCs w:val="0"/>
          <w:color w:val="000000" w:themeColor="text1"/>
          <w:lang w:eastAsia="zh-CN"/>
          <w14:textFill>
            <w14:solidFill>
              <w14:schemeClr w14:val="tx1"/>
            </w14:solidFill>
          </w14:textFill>
        </w:rPr>
      </w:pPr>
      <w:r>
        <w:rPr>
          <w:rFonts w:hint="eastAsia"/>
          <w:b w:val="0"/>
          <w:bCs w:val="0"/>
          <w:color w:val="000000" w:themeColor="text1"/>
          <w:lang w:eastAsia="zh-CN"/>
          <w14:textFill>
            <w14:solidFill>
              <w14:schemeClr w14:val="tx1"/>
            </w14:solidFill>
          </w14:textFill>
        </w:rPr>
        <w:t>一、项目基本情况表</w:t>
      </w:r>
    </w:p>
    <w:tbl>
      <w:tblPr>
        <w:tblStyle w:val="15"/>
        <w:tblW w:w="0" w:type="auto"/>
        <w:tblInd w:w="95" w:type="dxa"/>
        <w:tblLayout w:type="fixed"/>
        <w:tblCellMar>
          <w:top w:w="0" w:type="dxa"/>
          <w:left w:w="0" w:type="dxa"/>
          <w:bottom w:w="0" w:type="dxa"/>
          <w:right w:w="0" w:type="dxa"/>
        </w:tblCellMar>
      </w:tblPr>
      <w:tblGrid>
        <w:gridCol w:w="1670"/>
        <w:gridCol w:w="1633"/>
        <w:gridCol w:w="1559"/>
        <w:gridCol w:w="992"/>
        <w:gridCol w:w="425"/>
        <w:gridCol w:w="1752"/>
      </w:tblGrid>
      <w:tr>
        <w:tblPrEx>
          <w:tblCellMar>
            <w:top w:w="0" w:type="dxa"/>
            <w:left w:w="0" w:type="dxa"/>
            <w:bottom w:w="0" w:type="dxa"/>
            <w:right w:w="0" w:type="dxa"/>
          </w:tblCellMar>
        </w:tblPrEx>
        <w:trPr>
          <w:trHeight w:val="549" w:hRule="exact"/>
        </w:trPr>
        <w:tc>
          <w:tcPr>
            <w:tcW w:w="1670" w:type="dxa"/>
            <w:tcBorders>
              <w:top w:val="single" w:color="000000" w:sz="4" w:space="0"/>
              <w:left w:val="single" w:color="000000" w:sz="4" w:space="0"/>
              <w:bottom w:val="single" w:color="000000" w:sz="4" w:space="0"/>
              <w:right w:val="single" w:color="000000" w:sz="4" w:space="0"/>
            </w:tcBorders>
            <w:vAlign w:val="center"/>
          </w:tcPr>
          <w:p>
            <w:pPr>
              <w:pStyle w:val="14"/>
              <w:spacing w:line="341" w:lineRule="exact"/>
              <w:jc w:val="center"/>
              <w:rPr>
                <w:rFonts w:ascii="仿宋_GB2312" w:hAnsi="宋体" w:eastAsia="仿宋_GB2312" w:cs="宋体"/>
                <w:color w:val="000000" w:themeColor="text1"/>
                <w:sz w:val="24"/>
                <w:szCs w:val="24"/>
                <w14:textFill>
                  <w14:solidFill>
                    <w14:schemeClr w14:val="tx1"/>
                  </w14:solidFill>
                </w14:textFill>
              </w:rPr>
            </w:pPr>
            <w:r>
              <w:rPr>
                <w:rFonts w:hint="eastAsia" w:ascii="仿宋_GB2312" w:hAnsi="宋体" w:eastAsia="仿宋_GB2312" w:cs="宋体"/>
                <w:color w:val="000000" w:themeColor="text1"/>
                <w:sz w:val="24"/>
                <w:szCs w:val="24"/>
                <w14:textFill>
                  <w14:solidFill>
                    <w14:schemeClr w14:val="tx1"/>
                  </w14:solidFill>
                </w14:textFill>
              </w:rPr>
              <w:t>项目名称</w:t>
            </w:r>
          </w:p>
        </w:tc>
        <w:tc>
          <w:tcPr>
            <w:tcW w:w="6361" w:type="dxa"/>
            <w:gridSpan w:val="5"/>
            <w:tcBorders>
              <w:top w:val="single" w:color="000000" w:sz="4" w:space="0"/>
              <w:left w:val="single" w:color="000000" w:sz="4" w:space="0"/>
              <w:bottom w:val="single" w:color="000000" w:sz="4" w:space="0"/>
              <w:right w:val="single" w:color="000000" w:sz="4" w:space="0"/>
            </w:tcBorders>
            <w:vAlign w:val="center"/>
          </w:tcPr>
          <w:p>
            <w:pPr>
              <w:jc w:val="center"/>
              <w:rPr>
                <w:rFonts w:ascii="仿宋_GB2312" w:eastAsia="仿宋_GB2312" w:hAnsiTheme="minorHAnsi" w:cstheme="minorBidi"/>
                <w:color w:val="000000" w:themeColor="text1"/>
                <w:sz w:val="24"/>
                <w:szCs w:val="24"/>
                <w14:textFill>
                  <w14:solidFill>
                    <w14:schemeClr w14:val="tx1"/>
                  </w14:solidFill>
                </w14:textFill>
              </w:rPr>
            </w:pPr>
          </w:p>
        </w:tc>
      </w:tr>
      <w:tr>
        <w:tblPrEx>
          <w:tblCellMar>
            <w:top w:w="0" w:type="dxa"/>
            <w:left w:w="0" w:type="dxa"/>
            <w:bottom w:w="0" w:type="dxa"/>
            <w:right w:w="0" w:type="dxa"/>
          </w:tblCellMar>
        </w:tblPrEx>
        <w:trPr>
          <w:trHeight w:val="643" w:hRule="exact"/>
        </w:trPr>
        <w:tc>
          <w:tcPr>
            <w:tcW w:w="1670" w:type="dxa"/>
            <w:tcBorders>
              <w:top w:val="single" w:color="000000" w:sz="4" w:space="0"/>
              <w:left w:val="single" w:color="000000" w:sz="4" w:space="0"/>
              <w:bottom w:val="single" w:color="000000" w:sz="4" w:space="0"/>
              <w:right w:val="single" w:color="000000" w:sz="4" w:space="0"/>
            </w:tcBorders>
            <w:vAlign w:val="center"/>
          </w:tcPr>
          <w:p>
            <w:pPr>
              <w:pStyle w:val="14"/>
              <w:spacing w:line="341" w:lineRule="exact"/>
              <w:jc w:val="center"/>
              <w:rPr>
                <w:rFonts w:ascii="仿宋_GB2312" w:hAnsi="宋体" w:eastAsia="仿宋_GB2312" w:cs="宋体"/>
                <w:color w:val="000000" w:themeColor="text1"/>
                <w:sz w:val="24"/>
                <w:szCs w:val="24"/>
                <w14:textFill>
                  <w14:solidFill>
                    <w14:schemeClr w14:val="tx1"/>
                  </w14:solidFill>
                </w14:textFill>
              </w:rPr>
            </w:pPr>
            <w:r>
              <w:rPr>
                <w:rFonts w:hint="eastAsia" w:ascii="仿宋_GB2312" w:hAnsi="宋体" w:eastAsia="仿宋_GB2312" w:cs="宋体"/>
                <w:color w:val="000000" w:themeColor="text1"/>
                <w:sz w:val="24"/>
                <w:szCs w:val="24"/>
                <w:lang w:eastAsia="zh-CN"/>
                <w14:textFill>
                  <w14:solidFill>
                    <w14:schemeClr w14:val="tx1"/>
                  </w14:solidFill>
                </w14:textFill>
              </w:rPr>
              <w:t>项目实施地址</w:t>
            </w:r>
          </w:p>
        </w:tc>
        <w:tc>
          <w:tcPr>
            <w:tcW w:w="6361" w:type="dxa"/>
            <w:gridSpan w:val="5"/>
            <w:tcBorders>
              <w:top w:val="single" w:color="000000" w:sz="4" w:space="0"/>
              <w:left w:val="single" w:color="000000" w:sz="4" w:space="0"/>
              <w:bottom w:val="single" w:color="000000" w:sz="4" w:space="0"/>
              <w:right w:val="single" w:color="000000" w:sz="4" w:space="0"/>
            </w:tcBorders>
            <w:vAlign w:val="center"/>
          </w:tcPr>
          <w:p>
            <w:pPr>
              <w:pStyle w:val="14"/>
              <w:spacing w:line="341" w:lineRule="exact"/>
              <w:jc w:val="center"/>
              <w:rPr>
                <w:rFonts w:ascii="仿宋_GB2312" w:hAnsi="宋体" w:eastAsia="仿宋_GB2312" w:cs="宋体"/>
                <w:color w:val="000000" w:themeColor="text1"/>
                <w:sz w:val="24"/>
                <w:szCs w:val="24"/>
                <w:lang w:eastAsia="zh-CN"/>
                <w14:textFill>
                  <w14:solidFill>
                    <w14:schemeClr w14:val="tx1"/>
                  </w14:solidFill>
                </w14:textFill>
              </w:rPr>
            </w:pPr>
          </w:p>
        </w:tc>
      </w:tr>
      <w:tr>
        <w:tblPrEx>
          <w:tblCellMar>
            <w:top w:w="0" w:type="dxa"/>
            <w:left w:w="0" w:type="dxa"/>
            <w:bottom w:w="0" w:type="dxa"/>
            <w:right w:w="0" w:type="dxa"/>
          </w:tblCellMar>
        </w:tblPrEx>
        <w:trPr>
          <w:trHeight w:val="811" w:hRule="exact"/>
        </w:trPr>
        <w:tc>
          <w:tcPr>
            <w:tcW w:w="1670" w:type="dxa"/>
            <w:tcBorders>
              <w:top w:val="single" w:color="000000" w:sz="4" w:space="0"/>
              <w:left w:val="single" w:color="000000" w:sz="4" w:space="0"/>
              <w:bottom w:val="single" w:color="000000" w:sz="4" w:space="0"/>
              <w:right w:val="single" w:color="000000" w:sz="4" w:space="0"/>
            </w:tcBorders>
            <w:vAlign w:val="center"/>
          </w:tcPr>
          <w:p>
            <w:pPr>
              <w:pStyle w:val="14"/>
              <w:spacing w:line="341" w:lineRule="exact"/>
              <w:jc w:val="center"/>
              <w:rPr>
                <w:rFonts w:ascii="仿宋_GB2312" w:hAnsi="宋体" w:eastAsia="仿宋_GB2312" w:cs="宋体"/>
                <w:color w:val="000000" w:themeColor="text1"/>
                <w:sz w:val="24"/>
                <w:szCs w:val="24"/>
                <w:lang w:eastAsia="zh-CN"/>
                <w14:textFill>
                  <w14:solidFill>
                    <w14:schemeClr w14:val="tx1"/>
                  </w14:solidFill>
                </w14:textFill>
              </w:rPr>
            </w:pPr>
            <w:r>
              <w:rPr>
                <w:rFonts w:hint="eastAsia" w:ascii="仿宋_GB2312" w:hAnsi="宋体" w:eastAsia="仿宋_GB2312" w:cs="宋体"/>
                <w:color w:val="000000" w:themeColor="text1"/>
                <w:sz w:val="24"/>
                <w:szCs w:val="24"/>
                <w14:textFill>
                  <w14:solidFill>
                    <w14:schemeClr w14:val="tx1"/>
                  </w14:solidFill>
                </w14:textFill>
              </w:rPr>
              <w:t>项目起止时间</w:t>
            </w:r>
          </w:p>
        </w:tc>
        <w:tc>
          <w:tcPr>
            <w:tcW w:w="3192" w:type="dxa"/>
            <w:gridSpan w:val="2"/>
            <w:tcBorders>
              <w:top w:val="single" w:color="000000" w:sz="4" w:space="0"/>
              <w:left w:val="single" w:color="000000" w:sz="4" w:space="0"/>
              <w:bottom w:val="single" w:color="000000" w:sz="4" w:space="0"/>
              <w:right w:val="single" w:color="000000" w:sz="4" w:space="0"/>
            </w:tcBorders>
            <w:vAlign w:val="center"/>
          </w:tcPr>
          <w:p>
            <w:pPr>
              <w:pStyle w:val="14"/>
              <w:spacing w:line="341" w:lineRule="exact"/>
              <w:rPr>
                <w:rFonts w:ascii="仿宋_GB2312" w:hAnsi="宋体" w:eastAsia="仿宋_GB2312" w:cs="宋体"/>
                <w:color w:val="000000" w:themeColor="text1"/>
                <w:sz w:val="24"/>
                <w:szCs w:val="24"/>
                <w:lang w:eastAsia="zh-CN"/>
                <w14:textFill>
                  <w14:solidFill>
                    <w14:schemeClr w14:val="tx1"/>
                  </w14:solidFill>
                </w14:textFill>
              </w:rPr>
            </w:pPr>
            <w:r>
              <w:rPr>
                <w:rFonts w:ascii="仿宋_GB2312" w:hAnsi="宋体" w:eastAsia="仿宋_GB2312" w:cs="宋体"/>
                <w:color w:val="000000" w:themeColor="text1"/>
                <w:sz w:val="24"/>
                <w:szCs w:val="24"/>
                <w:lang w:eastAsia="zh-CN"/>
                <w14:textFill>
                  <w14:solidFill>
                    <w14:schemeClr w14:val="tx1"/>
                  </w14:solidFill>
                </w14:textFill>
              </w:rPr>
              <w:t xml:space="preserve">  </w:t>
            </w:r>
            <w:r>
              <w:rPr>
                <w:rFonts w:hint="eastAsia" w:ascii="仿宋_GB2312" w:hAnsi="宋体" w:eastAsia="仿宋_GB2312" w:cs="宋体"/>
                <w:color w:val="000000" w:themeColor="text1"/>
                <w:sz w:val="24"/>
                <w:szCs w:val="24"/>
                <w14:textFill>
                  <w14:solidFill>
                    <w14:schemeClr w14:val="tx1"/>
                  </w14:solidFill>
                </w14:textFill>
              </w:rPr>
              <w:t>年</w:t>
            </w:r>
            <w:r>
              <w:rPr>
                <w:rFonts w:ascii="仿宋_GB2312" w:hAnsi="宋体" w:eastAsia="仿宋_GB2312" w:cs="宋体"/>
                <w:color w:val="000000" w:themeColor="text1"/>
                <w:sz w:val="24"/>
                <w:szCs w:val="24"/>
                <w14:textFill>
                  <w14:solidFill>
                    <w14:schemeClr w14:val="tx1"/>
                  </w14:solidFill>
                </w14:textFill>
              </w:rPr>
              <w:t xml:space="preserve">  </w:t>
            </w:r>
            <w:r>
              <w:rPr>
                <w:rFonts w:hint="eastAsia" w:ascii="仿宋_GB2312" w:hAnsi="宋体" w:eastAsia="仿宋_GB2312" w:cs="宋体"/>
                <w:color w:val="000000" w:themeColor="text1"/>
                <w:sz w:val="24"/>
                <w:szCs w:val="24"/>
                <w14:textFill>
                  <w14:solidFill>
                    <w14:schemeClr w14:val="tx1"/>
                  </w14:solidFill>
                </w14:textFill>
              </w:rPr>
              <w:t>月</w:t>
            </w:r>
            <w:r>
              <w:rPr>
                <w:rFonts w:ascii="仿宋_GB2312" w:hAnsi="宋体" w:eastAsia="仿宋_GB2312" w:cs="宋体"/>
                <w:color w:val="000000" w:themeColor="text1"/>
                <w:spacing w:val="5"/>
                <w:sz w:val="24"/>
                <w:szCs w:val="24"/>
                <w14:textFill>
                  <w14:solidFill>
                    <w14:schemeClr w14:val="tx1"/>
                  </w14:solidFill>
                </w14:textFill>
              </w:rPr>
              <w:t xml:space="preserve"> </w:t>
            </w:r>
            <w:r>
              <w:rPr>
                <w:rFonts w:ascii="仿宋_GB2312" w:hAnsi="宋体" w:eastAsia="仿宋_GB2312" w:cs="宋体"/>
                <w:color w:val="000000" w:themeColor="text1"/>
                <w:sz w:val="24"/>
                <w:szCs w:val="24"/>
                <w14:textFill>
                  <w14:solidFill>
                    <w14:schemeClr w14:val="tx1"/>
                  </w14:solidFill>
                </w14:textFill>
              </w:rPr>
              <w:t xml:space="preserve"> 日</w:t>
            </w:r>
            <w:r>
              <w:rPr>
                <w:rFonts w:ascii="仿宋_GB2312" w:hAnsi="宋体" w:eastAsia="仿宋_GB2312" w:cs="宋体"/>
                <w:color w:val="000000" w:themeColor="text1"/>
                <w:spacing w:val="4"/>
                <w:sz w:val="24"/>
                <w:szCs w:val="24"/>
                <w14:textFill>
                  <w14:solidFill>
                    <w14:schemeClr w14:val="tx1"/>
                  </w14:solidFill>
                </w14:textFill>
              </w:rPr>
              <w:t xml:space="preserve"> </w:t>
            </w:r>
            <w:r>
              <w:rPr>
                <w:rFonts w:ascii="仿宋_GB2312" w:hAnsi="宋体" w:eastAsia="仿宋_GB2312" w:cs="宋体"/>
                <w:color w:val="000000" w:themeColor="text1"/>
                <w:sz w:val="24"/>
                <w:szCs w:val="24"/>
                <w14:textFill>
                  <w14:solidFill>
                    <w14:schemeClr w14:val="tx1"/>
                  </w14:solidFill>
                </w14:textFill>
              </w:rPr>
              <w:t>-</w:t>
            </w:r>
            <w:r>
              <w:rPr>
                <w:rFonts w:ascii="仿宋_GB2312" w:hAnsi="宋体" w:eastAsia="仿宋_GB2312" w:cs="宋体"/>
                <w:color w:val="000000" w:themeColor="text1"/>
                <w:spacing w:val="5"/>
                <w:sz w:val="24"/>
                <w:szCs w:val="24"/>
                <w14:textFill>
                  <w14:solidFill>
                    <w14:schemeClr w14:val="tx1"/>
                  </w14:solidFill>
                </w14:textFill>
              </w:rPr>
              <w:t xml:space="preserve"> </w:t>
            </w:r>
            <w:r>
              <w:rPr>
                <w:rFonts w:ascii="仿宋_GB2312" w:hAnsi="宋体" w:eastAsia="仿宋_GB2312" w:cs="宋体"/>
                <w:color w:val="000000" w:themeColor="text1"/>
                <w:sz w:val="24"/>
                <w:szCs w:val="24"/>
                <w14:textFill>
                  <w14:solidFill>
                    <w14:schemeClr w14:val="tx1"/>
                  </w14:solidFill>
                </w14:textFill>
              </w:rPr>
              <w:t xml:space="preserve"> 年</w:t>
            </w:r>
            <w:r>
              <w:rPr>
                <w:rFonts w:ascii="仿宋_GB2312" w:hAnsi="宋体" w:eastAsia="仿宋_GB2312" w:cs="宋体"/>
                <w:color w:val="000000" w:themeColor="text1"/>
                <w:spacing w:val="4"/>
                <w:sz w:val="24"/>
                <w:szCs w:val="24"/>
                <w14:textFill>
                  <w14:solidFill>
                    <w14:schemeClr w14:val="tx1"/>
                  </w14:solidFill>
                </w14:textFill>
              </w:rPr>
              <w:t xml:space="preserve"> </w:t>
            </w:r>
            <w:r>
              <w:rPr>
                <w:rFonts w:ascii="仿宋_GB2312" w:hAnsi="宋体" w:eastAsia="仿宋_GB2312" w:cs="宋体"/>
                <w:color w:val="000000" w:themeColor="text1"/>
                <w:sz w:val="24"/>
                <w:szCs w:val="24"/>
                <w14:textFill>
                  <w14:solidFill>
                    <w14:schemeClr w14:val="tx1"/>
                  </w14:solidFill>
                </w14:textFill>
              </w:rPr>
              <w:t xml:space="preserve"> 月</w:t>
            </w:r>
            <w:r>
              <w:rPr>
                <w:rFonts w:ascii="仿宋_GB2312" w:hAnsi="宋体" w:eastAsia="仿宋_GB2312" w:cs="宋体"/>
                <w:color w:val="000000" w:themeColor="text1"/>
                <w:spacing w:val="5"/>
                <w:sz w:val="24"/>
                <w:szCs w:val="24"/>
                <w14:textFill>
                  <w14:solidFill>
                    <w14:schemeClr w14:val="tx1"/>
                  </w14:solidFill>
                </w14:textFill>
              </w:rPr>
              <w:t xml:space="preserve"> </w:t>
            </w:r>
            <w:r>
              <w:rPr>
                <w:rFonts w:ascii="仿宋_GB2312" w:hAnsi="宋体" w:eastAsia="仿宋_GB2312" w:cs="宋体"/>
                <w:color w:val="000000" w:themeColor="text1"/>
                <w:sz w:val="24"/>
                <w:szCs w:val="24"/>
                <w14:textFill>
                  <w14:solidFill>
                    <w14:schemeClr w14:val="tx1"/>
                  </w14:solidFill>
                </w14:textFill>
              </w:rPr>
              <w:t xml:space="preserve"> 日</w:t>
            </w:r>
          </w:p>
        </w:tc>
        <w:tc>
          <w:tcPr>
            <w:tcW w:w="1417" w:type="dxa"/>
            <w:gridSpan w:val="2"/>
            <w:tcBorders>
              <w:top w:val="single" w:color="000000" w:sz="4" w:space="0"/>
              <w:left w:val="single" w:color="000000" w:sz="4" w:space="0"/>
              <w:bottom w:val="single" w:color="000000" w:sz="4" w:space="0"/>
              <w:right w:val="single" w:color="000000" w:sz="4" w:space="0"/>
            </w:tcBorders>
            <w:vAlign w:val="center"/>
          </w:tcPr>
          <w:p>
            <w:pPr>
              <w:pStyle w:val="14"/>
              <w:spacing w:line="341" w:lineRule="exact"/>
              <w:jc w:val="center"/>
              <w:rPr>
                <w:rFonts w:ascii="仿宋_GB2312" w:hAnsi="宋体" w:eastAsia="仿宋_GB2312" w:cs="宋体"/>
                <w:color w:val="000000" w:themeColor="text1"/>
                <w:sz w:val="24"/>
                <w:szCs w:val="24"/>
                <w:lang w:eastAsia="zh-CN"/>
                <w14:textFill>
                  <w14:solidFill>
                    <w14:schemeClr w14:val="tx1"/>
                  </w14:solidFill>
                </w14:textFill>
              </w:rPr>
            </w:pPr>
            <w:r>
              <w:rPr>
                <w:rFonts w:hint="eastAsia" w:ascii="仿宋_GB2312" w:hAnsi="宋体" w:eastAsia="仿宋_GB2312" w:cs="宋体"/>
                <w:color w:val="000000" w:themeColor="text1"/>
                <w:sz w:val="24"/>
                <w:szCs w:val="24"/>
                <w:lang w:eastAsia="zh-CN"/>
                <w14:textFill>
                  <w14:solidFill>
                    <w14:schemeClr w14:val="tx1"/>
                  </w14:solidFill>
                </w14:textFill>
              </w:rPr>
              <w:t>投资总额（万元）</w:t>
            </w:r>
          </w:p>
        </w:tc>
        <w:tc>
          <w:tcPr>
            <w:tcW w:w="1752" w:type="dxa"/>
            <w:tcBorders>
              <w:top w:val="single" w:color="000000" w:sz="4" w:space="0"/>
              <w:left w:val="single" w:color="000000" w:sz="4" w:space="0"/>
              <w:bottom w:val="single" w:color="000000" w:sz="4" w:space="0"/>
              <w:right w:val="single" w:color="000000" w:sz="4" w:space="0"/>
            </w:tcBorders>
            <w:vAlign w:val="center"/>
          </w:tcPr>
          <w:p>
            <w:pPr>
              <w:pStyle w:val="14"/>
              <w:spacing w:line="341" w:lineRule="exact"/>
              <w:jc w:val="center"/>
              <w:rPr>
                <w:rFonts w:ascii="仿宋_GB2312" w:hAnsi="宋体" w:eastAsia="仿宋_GB2312" w:cs="宋体"/>
                <w:color w:val="000000" w:themeColor="text1"/>
                <w:sz w:val="24"/>
                <w:szCs w:val="24"/>
                <w:lang w:eastAsia="zh-CN"/>
                <w14:textFill>
                  <w14:solidFill>
                    <w14:schemeClr w14:val="tx1"/>
                  </w14:solidFill>
                </w14:textFill>
              </w:rPr>
            </w:pPr>
          </w:p>
        </w:tc>
      </w:tr>
      <w:tr>
        <w:tblPrEx>
          <w:tblCellMar>
            <w:top w:w="0" w:type="dxa"/>
            <w:left w:w="0" w:type="dxa"/>
            <w:bottom w:w="0" w:type="dxa"/>
            <w:right w:w="0" w:type="dxa"/>
          </w:tblCellMar>
        </w:tblPrEx>
        <w:trPr>
          <w:trHeight w:val="1023" w:hRule="exact"/>
        </w:trPr>
        <w:tc>
          <w:tcPr>
            <w:tcW w:w="1670" w:type="dxa"/>
            <w:tcBorders>
              <w:top w:val="single" w:color="000000" w:sz="4" w:space="0"/>
              <w:left w:val="single" w:color="000000" w:sz="4" w:space="0"/>
              <w:bottom w:val="single" w:color="000000" w:sz="4" w:space="0"/>
              <w:right w:val="single" w:color="000000" w:sz="4" w:space="0"/>
            </w:tcBorders>
            <w:vAlign w:val="center"/>
          </w:tcPr>
          <w:p>
            <w:pPr>
              <w:pStyle w:val="14"/>
              <w:spacing w:line="341" w:lineRule="exact"/>
              <w:jc w:val="center"/>
              <w:rPr>
                <w:rFonts w:ascii="仿宋_GB2312" w:hAnsi="宋体" w:eastAsia="仿宋_GB2312" w:cs="宋体"/>
                <w:color w:val="000000" w:themeColor="text1"/>
                <w:sz w:val="24"/>
                <w:szCs w:val="24"/>
                <w:lang w:eastAsia="zh-CN"/>
                <w14:textFill>
                  <w14:solidFill>
                    <w14:schemeClr w14:val="tx1"/>
                  </w14:solidFill>
                </w14:textFill>
              </w:rPr>
            </w:pPr>
            <w:r>
              <w:rPr>
                <w:rFonts w:hint="eastAsia" w:ascii="仿宋_GB2312" w:hAnsi="宋体" w:eastAsia="仿宋_GB2312" w:cs="宋体"/>
                <w:color w:val="000000" w:themeColor="text1"/>
                <w:sz w:val="24"/>
                <w:szCs w:val="24"/>
                <w:lang w:eastAsia="zh-CN"/>
                <w14:textFill>
                  <w14:solidFill>
                    <w14:schemeClr w14:val="tx1"/>
                  </w14:solidFill>
                </w14:textFill>
              </w:rPr>
              <w:t>应用的前沿技术所属领域</w:t>
            </w:r>
          </w:p>
        </w:tc>
        <w:tc>
          <w:tcPr>
            <w:tcW w:w="6361" w:type="dxa"/>
            <w:gridSpan w:val="5"/>
            <w:tcBorders>
              <w:top w:val="single" w:color="000000" w:sz="4" w:space="0"/>
              <w:left w:val="single" w:color="000000" w:sz="4" w:space="0"/>
              <w:bottom w:val="single" w:color="000000" w:sz="4" w:space="0"/>
              <w:right w:val="single" w:color="000000" w:sz="4" w:space="0"/>
            </w:tcBorders>
            <w:vAlign w:val="center"/>
          </w:tcPr>
          <w:p>
            <w:pPr>
              <w:snapToGrid w:val="0"/>
              <w:spacing w:line="320" w:lineRule="exact"/>
              <w:rPr>
                <w:rFonts w:ascii="仿宋_GB2312" w:hAnsi="宋体" w:eastAsia="仿宋_GB2312" w:cstheme="minorBidi"/>
                <w:color w:val="000000" w:themeColor="text1"/>
                <w:sz w:val="24"/>
                <w:szCs w:val="24"/>
                <w14:textFill>
                  <w14:solidFill>
                    <w14:schemeClr w14:val="tx1"/>
                  </w14:solidFill>
                </w14:textFill>
              </w:rPr>
            </w:pPr>
            <w:r>
              <w:rPr>
                <w:rFonts w:hint="eastAsia" w:ascii="仿宋_GB2312" w:hAnsi="Lucida Sans Unicode" w:eastAsia="仿宋_GB2312" w:cs="Lucida Sans Unicode"/>
                <w:color w:val="000000" w:themeColor="text1"/>
                <w:sz w:val="24"/>
                <w:szCs w:val="24"/>
                <w14:textFill>
                  <w14:solidFill>
                    <w14:schemeClr w14:val="tx1"/>
                  </w14:solidFill>
                </w14:textFill>
              </w:rPr>
              <w:t>□</w:t>
            </w:r>
            <w:r>
              <w:rPr>
                <w:rFonts w:hint="eastAsia" w:ascii="仿宋_GB2312" w:eastAsia="仿宋_GB2312" w:hAnsiTheme="minorHAnsi" w:cstheme="minorBidi"/>
                <w:color w:val="000000" w:themeColor="text1"/>
                <w:sz w:val="24"/>
                <w:szCs w:val="24"/>
                <w14:textFill>
                  <w14:solidFill>
                    <w14:schemeClr w14:val="tx1"/>
                  </w14:solidFill>
                </w14:textFill>
              </w:rPr>
              <w:t>生物技术</w:t>
            </w:r>
            <w:r>
              <w:rPr>
                <w:rFonts w:ascii="仿宋_GB2312" w:eastAsia="仿宋_GB2312" w:hAnsiTheme="minorHAnsi" w:cstheme="minorBidi"/>
                <w:color w:val="000000" w:themeColor="text1"/>
                <w:sz w:val="24"/>
                <w:szCs w:val="24"/>
                <w14:textFill>
                  <w14:solidFill>
                    <w14:schemeClr w14:val="tx1"/>
                  </w14:solidFill>
                </w14:textFill>
              </w:rPr>
              <w:t xml:space="preserve">  </w:t>
            </w:r>
            <w:r>
              <w:rPr>
                <w:rFonts w:hint="eastAsia" w:ascii="仿宋_GB2312" w:hAnsi="Lucida Sans Unicode" w:eastAsia="仿宋_GB2312" w:cs="Lucida Sans Unicode"/>
                <w:color w:val="000000" w:themeColor="text1"/>
                <w:sz w:val="24"/>
                <w:szCs w:val="24"/>
                <w14:textFill>
                  <w14:solidFill>
                    <w14:schemeClr w14:val="tx1"/>
                  </w14:solidFill>
                </w14:textFill>
              </w:rPr>
              <w:t>□</w:t>
            </w:r>
            <w:r>
              <w:rPr>
                <w:rFonts w:hint="eastAsia" w:ascii="仿宋_GB2312" w:eastAsia="仿宋_GB2312" w:hAnsiTheme="minorHAnsi" w:cstheme="minorBidi"/>
                <w:color w:val="000000" w:themeColor="text1"/>
                <w:sz w:val="24"/>
                <w:szCs w:val="24"/>
                <w14:textFill>
                  <w14:solidFill>
                    <w14:schemeClr w14:val="tx1"/>
                  </w14:solidFill>
                </w14:textFill>
              </w:rPr>
              <w:t>信息技术</w:t>
            </w:r>
            <w:r>
              <w:rPr>
                <w:rFonts w:ascii="仿宋_GB2312" w:eastAsia="仿宋_GB2312" w:hAnsiTheme="minorHAnsi" w:cstheme="minorBidi"/>
                <w:color w:val="000000" w:themeColor="text1"/>
                <w:sz w:val="24"/>
                <w:szCs w:val="24"/>
                <w14:textFill>
                  <w14:solidFill>
                    <w14:schemeClr w14:val="tx1"/>
                  </w14:solidFill>
                </w14:textFill>
              </w:rPr>
              <w:t xml:space="preserve">  </w:t>
            </w:r>
            <w:r>
              <w:rPr>
                <w:rFonts w:hint="eastAsia" w:ascii="仿宋_GB2312" w:hAnsi="Lucida Sans Unicode" w:eastAsia="仿宋_GB2312" w:cs="Lucida Sans Unicode"/>
                <w:color w:val="000000" w:themeColor="text1"/>
                <w:sz w:val="24"/>
                <w:szCs w:val="24"/>
                <w14:textFill>
                  <w14:solidFill>
                    <w14:schemeClr w14:val="tx1"/>
                  </w14:solidFill>
                </w14:textFill>
              </w:rPr>
              <w:t>□</w:t>
            </w:r>
            <w:r>
              <w:rPr>
                <w:rFonts w:hint="eastAsia" w:ascii="仿宋_GB2312" w:eastAsia="仿宋_GB2312" w:hAnsiTheme="minorHAnsi" w:cstheme="minorBidi"/>
                <w:color w:val="000000" w:themeColor="text1"/>
                <w:sz w:val="24"/>
                <w:szCs w:val="24"/>
                <w14:textFill>
                  <w14:solidFill>
                    <w14:schemeClr w14:val="tx1"/>
                  </w14:solidFill>
                </w14:textFill>
              </w:rPr>
              <w:t>新材料技术</w:t>
            </w:r>
            <w:r>
              <w:rPr>
                <w:rFonts w:ascii="仿宋_GB2312" w:eastAsia="仿宋_GB2312" w:hAnsiTheme="minorHAnsi" w:cstheme="minorBidi"/>
                <w:color w:val="000000" w:themeColor="text1"/>
                <w:sz w:val="24"/>
                <w:szCs w:val="24"/>
                <w14:textFill>
                  <w14:solidFill>
                    <w14:schemeClr w14:val="tx1"/>
                  </w14:solidFill>
                </w14:textFill>
              </w:rPr>
              <w:t xml:space="preserve">  </w:t>
            </w:r>
            <w:r>
              <w:rPr>
                <w:rFonts w:hint="eastAsia" w:ascii="仿宋_GB2312" w:hAnsi="Lucida Sans Unicode" w:eastAsia="仿宋_GB2312" w:cs="Lucida Sans Unicode"/>
                <w:color w:val="000000" w:themeColor="text1"/>
                <w:sz w:val="24"/>
                <w:szCs w:val="24"/>
                <w14:textFill>
                  <w14:solidFill>
                    <w14:schemeClr w14:val="tx1"/>
                  </w14:solidFill>
                </w14:textFill>
              </w:rPr>
              <w:t>□</w:t>
            </w:r>
            <w:r>
              <w:rPr>
                <w:rFonts w:hint="eastAsia" w:ascii="仿宋_GB2312" w:eastAsia="仿宋_GB2312" w:hAnsiTheme="minorHAnsi" w:cstheme="minorBidi"/>
                <w:color w:val="000000" w:themeColor="text1"/>
                <w:sz w:val="24"/>
                <w:szCs w:val="24"/>
                <w14:textFill>
                  <w14:solidFill>
                    <w14:schemeClr w14:val="tx1"/>
                  </w14:solidFill>
                </w14:textFill>
              </w:rPr>
              <w:t>先进制造技术</w:t>
            </w:r>
            <w:r>
              <w:rPr>
                <w:rFonts w:ascii="仿宋_GB2312" w:eastAsia="仿宋_GB2312" w:hAnsiTheme="minorHAnsi" w:cstheme="minorBidi"/>
                <w:color w:val="000000" w:themeColor="text1"/>
                <w:sz w:val="24"/>
                <w:szCs w:val="24"/>
                <w14:textFill>
                  <w14:solidFill>
                    <w14:schemeClr w14:val="tx1"/>
                  </w14:solidFill>
                </w14:textFill>
              </w:rPr>
              <w:t xml:space="preserve">  </w:t>
            </w:r>
            <w:r>
              <w:rPr>
                <w:rFonts w:hint="eastAsia" w:ascii="仿宋_GB2312" w:hAnsi="Lucida Sans Unicode" w:eastAsia="仿宋_GB2312" w:cs="Lucida Sans Unicode"/>
                <w:color w:val="000000" w:themeColor="text1"/>
                <w:sz w:val="24"/>
                <w:szCs w:val="24"/>
                <w14:textFill>
                  <w14:solidFill>
                    <w14:schemeClr w14:val="tx1"/>
                  </w14:solidFill>
                </w14:textFill>
              </w:rPr>
              <w:t>□</w:t>
            </w:r>
            <w:r>
              <w:rPr>
                <w:rFonts w:hint="eastAsia" w:ascii="仿宋_GB2312" w:eastAsia="仿宋_GB2312" w:hAnsiTheme="minorHAnsi" w:cstheme="minorBidi"/>
                <w:color w:val="000000" w:themeColor="text1"/>
                <w:sz w:val="24"/>
                <w:szCs w:val="24"/>
                <w14:textFill>
                  <w14:solidFill>
                    <w14:schemeClr w14:val="tx1"/>
                  </w14:solidFill>
                </w14:textFill>
              </w:rPr>
              <w:t>先进能源技术</w:t>
            </w:r>
            <w:r>
              <w:rPr>
                <w:rFonts w:ascii="仿宋_GB2312" w:eastAsia="仿宋_GB2312" w:hAnsiTheme="minorHAnsi" w:cstheme="minorBidi"/>
                <w:color w:val="000000" w:themeColor="text1"/>
                <w:sz w:val="24"/>
                <w:szCs w:val="24"/>
                <w14:textFill>
                  <w14:solidFill>
                    <w14:schemeClr w14:val="tx1"/>
                  </w14:solidFill>
                </w14:textFill>
              </w:rPr>
              <w:t xml:space="preserve">  </w:t>
            </w:r>
            <w:r>
              <w:rPr>
                <w:rFonts w:ascii="仿宋_GB2312" w:hAnsi="Lucida Sans Unicode" w:eastAsia="仿宋_GB2312" w:cs="Lucida Sans Unicode"/>
                <w:color w:val="000000" w:themeColor="text1"/>
                <w:sz w:val="24"/>
                <w:szCs w:val="24"/>
                <w14:textFill>
                  <w14:solidFill>
                    <w14:schemeClr w14:val="tx1"/>
                  </w14:solidFill>
                </w14:textFill>
              </w:rPr>
              <w:sym w:font="Wingdings 2" w:char="00A3"/>
            </w:r>
            <w:r>
              <w:rPr>
                <w:rFonts w:hint="eastAsia" w:ascii="仿宋_GB2312" w:eastAsia="仿宋_GB2312" w:hAnsiTheme="minorHAnsi" w:cstheme="minorBidi"/>
                <w:color w:val="000000" w:themeColor="text1"/>
                <w:sz w:val="24"/>
                <w:szCs w:val="24"/>
                <w14:textFill>
                  <w14:solidFill>
                    <w14:schemeClr w14:val="tx1"/>
                  </w14:solidFill>
                </w14:textFill>
              </w:rPr>
              <w:t>激光技术</w:t>
            </w:r>
            <w:r>
              <w:rPr>
                <w:rFonts w:ascii="仿宋_GB2312" w:eastAsia="仿宋_GB2312" w:hAnsiTheme="minorHAnsi" w:cstheme="minorBidi"/>
                <w:color w:val="000000" w:themeColor="text1"/>
                <w:sz w:val="24"/>
                <w:szCs w:val="24"/>
                <w14:textFill>
                  <w14:solidFill>
                    <w14:schemeClr w14:val="tx1"/>
                  </w14:solidFill>
                </w14:textFill>
              </w:rPr>
              <w:t xml:space="preserve"> </w:t>
            </w:r>
            <w:r>
              <w:rPr>
                <w:rFonts w:hint="eastAsia" w:ascii="仿宋_GB2312" w:hAnsi="Lucida Sans Unicode" w:eastAsia="仿宋_GB2312" w:cs="Lucida Sans Unicode"/>
                <w:color w:val="000000" w:themeColor="text1"/>
                <w:sz w:val="24"/>
                <w:szCs w:val="24"/>
                <w14:textFill>
                  <w14:solidFill>
                    <w14:schemeClr w14:val="tx1"/>
                  </w14:solidFill>
                </w14:textFill>
              </w:rPr>
              <w:t>□</w:t>
            </w:r>
            <w:r>
              <w:rPr>
                <w:rFonts w:hint="eastAsia" w:ascii="仿宋_GB2312" w:eastAsia="仿宋_GB2312" w:hAnsiTheme="minorHAnsi" w:cstheme="minorBidi"/>
                <w:color w:val="000000" w:themeColor="text1"/>
                <w:sz w:val="24"/>
                <w:szCs w:val="24"/>
                <w14:textFill>
                  <w14:solidFill>
                    <w14:schemeClr w14:val="tx1"/>
                  </w14:solidFill>
                </w14:textFill>
              </w:rPr>
              <w:t>其他</w:t>
            </w:r>
            <w:r>
              <w:rPr>
                <w:rFonts w:ascii="仿宋_GB2312" w:eastAsia="仿宋_GB2312" w:hAnsiTheme="minorHAnsi" w:cstheme="minorBidi"/>
                <w:color w:val="000000" w:themeColor="text1"/>
                <w:sz w:val="24"/>
                <w:szCs w:val="24"/>
                <w:u w:val="single"/>
                <w14:textFill>
                  <w14:solidFill>
                    <w14:schemeClr w14:val="tx1"/>
                  </w14:solidFill>
                </w14:textFill>
              </w:rPr>
              <w:t xml:space="preserve">               </w:t>
            </w:r>
          </w:p>
        </w:tc>
      </w:tr>
      <w:tr>
        <w:tblPrEx>
          <w:tblCellMar>
            <w:top w:w="0" w:type="dxa"/>
            <w:left w:w="0" w:type="dxa"/>
            <w:bottom w:w="0" w:type="dxa"/>
            <w:right w:w="0" w:type="dxa"/>
          </w:tblCellMar>
        </w:tblPrEx>
        <w:trPr>
          <w:trHeight w:val="535" w:hRule="exact"/>
        </w:trPr>
        <w:tc>
          <w:tcPr>
            <w:tcW w:w="1670" w:type="dxa"/>
            <w:tcBorders>
              <w:top w:val="single" w:color="000000" w:sz="4" w:space="0"/>
              <w:left w:val="single" w:color="000000" w:sz="4" w:space="0"/>
              <w:bottom w:val="single" w:color="000000" w:sz="4" w:space="0"/>
              <w:right w:val="single" w:color="000000" w:sz="4" w:space="0"/>
            </w:tcBorders>
            <w:vAlign w:val="center"/>
          </w:tcPr>
          <w:p>
            <w:pPr>
              <w:pStyle w:val="14"/>
              <w:spacing w:line="341" w:lineRule="exact"/>
              <w:jc w:val="center"/>
              <w:rPr>
                <w:rFonts w:ascii="仿宋_GB2312" w:hAnsi="宋体" w:eastAsia="仿宋_GB2312" w:cs="宋体"/>
                <w:color w:val="000000" w:themeColor="text1"/>
                <w:sz w:val="24"/>
                <w:szCs w:val="24"/>
                <w:lang w:eastAsia="zh-CN"/>
                <w14:textFill>
                  <w14:solidFill>
                    <w14:schemeClr w14:val="tx1"/>
                  </w14:solidFill>
                </w14:textFill>
              </w:rPr>
            </w:pPr>
            <w:r>
              <w:rPr>
                <w:rFonts w:hint="eastAsia" w:ascii="仿宋_GB2312" w:hAnsi="宋体" w:eastAsia="仿宋_GB2312" w:cs="宋体"/>
                <w:color w:val="000000" w:themeColor="text1"/>
                <w:sz w:val="24"/>
                <w:szCs w:val="24"/>
                <w14:textFill>
                  <w14:solidFill>
                    <w14:schemeClr w14:val="tx1"/>
                  </w14:solidFill>
                </w14:textFill>
              </w:rPr>
              <w:t>项目联系人</w:t>
            </w:r>
          </w:p>
        </w:tc>
        <w:tc>
          <w:tcPr>
            <w:tcW w:w="1633" w:type="dxa"/>
            <w:tcBorders>
              <w:top w:val="single" w:color="000000" w:sz="4" w:space="0"/>
              <w:left w:val="single" w:color="000000" w:sz="4" w:space="0"/>
              <w:bottom w:val="single" w:color="000000" w:sz="4" w:space="0"/>
              <w:right w:val="single" w:color="000000" w:sz="4" w:space="0"/>
            </w:tcBorders>
            <w:vAlign w:val="center"/>
          </w:tcPr>
          <w:p>
            <w:pPr>
              <w:snapToGrid w:val="0"/>
              <w:spacing w:line="320" w:lineRule="exact"/>
              <w:rPr>
                <w:rFonts w:ascii="仿宋_GB2312" w:hAnsi="Lucida Sans Unicode" w:eastAsia="仿宋_GB2312" w:cstheme="minorBidi"/>
                <w:color w:val="000000" w:themeColor="text1"/>
                <w:sz w:val="24"/>
                <w:szCs w:val="24"/>
                <w14:textFill>
                  <w14:solidFill>
                    <w14:schemeClr w14:val="tx1"/>
                  </w14:solidFill>
                </w14:textFill>
              </w:rPr>
            </w:pPr>
          </w:p>
        </w:tc>
        <w:tc>
          <w:tcPr>
            <w:tcW w:w="2551" w:type="dxa"/>
            <w:gridSpan w:val="2"/>
            <w:tcBorders>
              <w:top w:val="single" w:color="000000" w:sz="4" w:space="0"/>
              <w:left w:val="single" w:color="000000" w:sz="4" w:space="0"/>
              <w:bottom w:val="single" w:color="000000" w:sz="4" w:space="0"/>
              <w:right w:val="single" w:color="000000" w:sz="4" w:space="0"/>
            </w:tcBorders>
            <w:vAlign w:val="center"/>
          </w:tcPr>
          <w:p>
            <w:pPr>
              <w:snapToGrid w:val="0"/>
              <w:spacing w:line="320" w:lineRule="exact"/>
              <w:rPr>
                <w:rFonts w:ascii="仿宋_GB2312" w:hAnsi="Lucida Sans Unicode" w:eastAsia="仿宋_GB2312" w:cstheme="minorBidi"/>
                <w:color w:val="000000" w:themeColor="text1"/>
                <w:sz w:val="24"/>
                <w:szCs w:val="24"/>
                <w14:textFill>
                  <w14:solidFill>
                    <w14:schemeClr w14:val="tx1"/>
                  </w14:solidFill>
                </w14:textFill>
              </w:rPr>
            </w:pPr>
            <w:r>
              <w:rPr>
                <w:rFonts w:hint="eastAsia" w:ascii="仿宋_GB2312" w:hAnsi="宋体" w:eastAsia="仿宋_GB2312" w:cs="宋体"/>
                <w:color w:val="000000" w:themeColor="text1"/>
                <w:sz w:val="24"/>
                <w:szCs w:val="24"/>
                <w14:textFill>
                  <w14:solidFill>
                    <w14:schemeClr w14:val="tx1"/>
                  </w14:solidFill>
                </w14:textFill>
              </w:rPr>
              <w:t>联系电话：</w:t>
            </w:r>
          </w:p>
        </w:tc>
        <w:tc>
          <w:tcPr>
            <w:tcW w:w="2177" w:type="dxa"/>
            <w:gridSpan w:val="2"/>
            <w:tcBorders>
              <w:top w:val="single" w:color="000000" w:sz="4" w:space="0"/>
              <w:left w:val="single" w:color="000000" w:sz="4" w:space="0"/>
              <w:bottom w:val="single" w:color="000000" w:sz="4" w:space="0"/>
              <w:right w:val="single" w:color="000000" w:sz="4" w:space="0"/>
            </w:tcBorders>
            <w:vAlign w:val="center"/>
          </w:tcPr>
          <w:p>
            <w:pPr>
              <w:snapToGrid w:val="0"/>
              <w:spacing w:line="320" w:lineRule="exact"/>
              <w:rPr>
                <w:rFonts w:ascii="仿宋_GB2312" w:hAnsi="Lucida Sans Unicode" w:eastAsia="仿宋_GB2312" w:cstheme="minorBidi"/>
                <w:color w:val="000000" w:themeColor="text1"/>
                <w:sz w:val="24"/>
                <w:szCs w:val="24"/>
                <w14:textFill>
                  <w14:solidFill>
                    <w14:schemeClr w14:val="tx1"/>
                  </w14:solidFill>
                </w14:textFill>
              </w:rPr>
            </w:pPr>
            <w:r>
              <w:rPr>
                <w:rFonts w:hint="eastAsia" w:ascii="仿宋_GB2312" w:hAnsi="宋体" w:eastAsia="仿宋_GB2312" w:cs="宋体"/>
                <w:color w:val="000000" w:themeColor="text1"/>
                <w:sz w:val="24"/>
                <w:szCs w:val="24"/>
                <w14:textFill>
                  <w14:solidFill>
                    <w14:schemeClr w14:val="tx1"/>
                  </w14:solidFill>
                </w14:textFill>
              </w:rPr>
              <w:t>电子邮箱：</w:t>
            </w:r>
          </w:p>
        </w:tc>
      </w:tr>
      <w:tr>
        <w:tblPrEx>
          <w:tblCellMar>
            <w:top w:w="0" w:type="dxa"/>
            <w:left w:w="0" w:type="dxa"/>
            <w:bottom w:w="0" w:type="dxa"/>
            <w:right w:w="0" w:type="dxa"/>
          </w:tblCellMar>
        </w:tblPrEx>
        <w:trPr>
          <w:trHeight w:val="684" w:hRule="exact"/>
        </w:trPr>
        <w:tc>
          <w:tcPr>
            <w:tcW w:w="1670" w:type="dxa"/>
            <w:tcBorders>
              <w:top w:val="single" w:color="000000" w:sz="4" w:space="0"/>
              <w:left w:val="single" w:color="000000" w:sz="4" w:space="0"/>
              <w:bottom w:val="single" w:color="000000" w:sz="4" w:space="0"/>
              <w:right w:val="single" w:color="000000" w:sz="4" w:space="0"/>
              <w:tl2br w:val="single" w:color="auto" w:sz="4" w:space="0"/>
            </w:tcBorders>
            <w:vAlign w:val="center"/>
          </w:tcPr>
          <w:p>
            <w:pPr>
              <w:pStyle w:val="14"/>
              <w:spacing w:line="341" w:lineRule="exact"/>
              <w:jc w:val="center"/>
              <w:rPr>
                <w:rFonts w:ascii="仿宋_GB2312" w:hAnsi="宋体" w:eastAsia="仿宋_GB2312" w:cs="宋体"/>
                <w:color w:val="000000" w:themeColor="text1"/>
                <w:sz w:val="24"/>
                <w:szCs w:val="24"/>
                <w:lang w:eastAsia="zh-CN"/>
                <w14:textFill>
                  <w14:solidFill>
                    <w14:schemeClr w14:val="tx1"/>
                  </w14:solidFill>
                </w14:textFill>
              </w:rPr>
            </w:pPr>
          </w:p>
        </w:tc>
        <w:tc>
          <w:tcPr>
            <w:tcW w:w="1633" w:type="dxa"/>
            <w:tcBorders>
              <w:top w:val="single" w:color="000000" w:sz="4" w:space="0"/>
              <w:left w:val="single" w:color="000000" w:sz="4" w:space="0"/>
              <w:bottom w:val="single" w:color="000000" w:sz="4" w:space="0"/>
              <w:right w:val="single" w:color="000000" w:sz="4" w:space="0"/>
            </w:tcBorders>
            <w:vAlign w:val="center"/>
          </w:tcPr>
          <w:p>
            <w:pPr>
              <w:snapToGrid w:val="0"/>
              <w:spacing w:line="320" w:lineRule="exact"/>
              <w:jc w:val="center"/>
              <w:rPr>
                <w:rFonts w:ascii="仿宋_GB2312" w:hAnsi="Lucida Sans Unicode" w:eastAsia="仿宋_GB2312" w:cstheme="minorBidi"/>
                <w:color w:val="000000" w:themeColor="text1"/>
                <w:sz w:val="24"/>
                <w:szCs w:val="24"/>
                <w14:textFill>
                  <w14:solidFill>
                    <w14:schemeClr w14:val="tx1"/>
                  </w14:solidFill>
                </w14:textFill>
              </w:rPr>
            </w:pPr>
            <w:r>
              <w:rPr>
                <w:rFonts w:hint="eastAsia" w:ascii="仿宋_GB2312" w:hAnsi="Lucida Sans Unicode" w:eastAsia="仿宋_GB2312" w:cs="Lucida Sans Unicode"/>
                <w:color w:val="000000" w:themeColor="text1"/>
                <w:sz w:val="24"/>
                <w:szCs w:val="24"/>
                <w14:textFill>
                  <w14:solidFill>
                    <w14:schemeClr w14:val="tx1"/>
                  </w14:solidFill>
                </w14:textFill>
              </w:rPr>
              <w:t>申报单位</w:t>
            </w:r>
          </w:p>
        </w:tc>
        <w:tc>
          <w:tcPr>
            <w:tcW w:w="1559" w:type="dxa"/>
            <w:tcBorders>
              <w:top w:val="single" w:color="000000" w:sz="4" w:space="0"/>
              <w:left w:val="single" w:color="000000" w:sz="4" w:space="0"/>
              <w:bottom w:val="single" w:color="000000" w:sz="4" w:space="0"/>
              <w:right w:val="single" w:color="000000" w:sz="4" w:space="0"/>
            </w:tcBorders>
            <w:vAlign w:val="center"/>
          </w:tcPr>
          <w:p>
            <w:pPr>
              <w:snapToGrid w:val="0"/>
              <w:spacing w:line="320" w:lineRule="exact"/>
              <w:jc w:val="center"/>
              <w:rPr>
                <w:rFonts w:ascii="仿宋_GB2312" w:hAnsi="Lucida Sans Unicode" w:eastAsia="仿宋_GB2312" w:cstheme="minorBidi"/>
                <w:color w:val="000000" w:themeColor="text1"/>
                <w:sz w:val="24"/>
                <w:szCs w:val="24"/>
                <w14:textFill>
                  <w14:solidFill>
                    <w14:schemeClr w14:val="tx1"/>
                  </w14:solidFill>
                </w14:textFill>
              </w:rPr>
            </w:pPr>
            <w:r>
              <w:rPr>
                <w:rFonts w:hint="eastAsia" w:ascii="仿宋_GB2312" w:hAnsi="Lucida Sans Unicode" w:eastAsia="仿宋_GB2312" w:cs="Lucida Sans Unicode"/>
                <w:color w:val="000000" w:themeColor="text1"/>
                <w:sz w:val="24"/>
                <w:szCs w:val="24"/>
                <w14:textFill>
                  <w14:solidFill>
                    <w14:schemeClr w14:val="tx1"/>
                  </w14:solidFill>
                </w14:textFill>
              </w:rPr>
              <w:t>合作单位1</w:t>
            </w:r>
          </w:p>
          <w:p>
            <w:pPr>
              <w:pStyle w:val="2"/>
              <w:ind w:firstLine="0" w:firstLineChars="0"/>
              <w:jc w:val="center"/>
              <w:rPr>
                <w:rFonts w:asciiTheme="minorHAnsi" w:hAnsiTheme="minorHAnsi" w:eastAsiaTheme="minorEastAsia" w:cstheme="minorBidi"/>
                <w:color w:val="000000" w:themeColor="text1"/>
                <w14:textFill>
                  <w14:solidFill>
                    <w14:schemeClr w14:val="tx1"/>
                  </w14:solidFill>
                </w14:textFill>
              </w:rPr>
            </w:pPr>
            <w:r>
              <w:rPr>
                <w:rFonts w:hint="eastAsia" w:ascii="仿宋_GB2312" w:hAnsi="Lucida Sans Unicode" w:eastAsia="仿宋_GB2312" w:cs="Lucida Sans Unicode"/>
                <w:color w:val="000000" w:themeColor="text1"/>
                <w:kern w:val="0"/>
                <w:szCs w:val="24"/>
                <w14:textFill>
                  <w14:solidFill>
                    <w14:schemeClr w14:val="tx1"/>
                  </w14:solidFill>
                </w14:textFill>
              </w:rPr>
              <w:t>（如有）</w:t>
            </w:r>
          </w:p>
        </w:tc>
        <w:tc>
          <w:tcPr>
            <w:tcW w:w="1417" w:type="dxa"/>
            <w:gridSpan w:val="2"/>
            <w:tcBorders>
              <w:top w:val="single" w:color="000000" w:sz="4" w:space="0"/>
              <w:left w:val="single" w:color="000000" w:sz="4" w:space="0"/>
              <w:bottom w:val="single" w:color="000000" w:sz="4" w:space="0"/>
              <w:right w:val="single" w:color="000000" w:sz="4" w:space="0"/>
            </w:tcBorders>
            <w:vAlign w:val="center"/>
          </w:tcPr>
          <w:p>
            <w:pPr>
              <w:snapToGrid w:val="0"/>
              <w:spacing w:line="320" w:lineRule="exact"/>
              <w:jc w:val="center"/>
              <w:rPr>
                <w:rFonts w:ascii="仿宋_GB2312" w:hAnsi="Lucida Sans Unicode" w:eastAsia="仿宋_GB2312" w:cstheme="minorBidi"/>
                <w:color w:val="000000" w:themeColor="text1"/>
                <w:sz w:val="24"/>
                <w:szCs w:val="24"/>
                <w14:textFill>
                  <w14:solidFill>
                    <w14:schemeClr w14:val="tx1"/>
                  </w14:solidFill>
                </w14:textFill>
              </w:rPr>
            </w:pPr>
            <w:r>
              <w:rPr>
                <w:rFonts w:hint="eastAsia" w:ascii="仿宋_GB2312" w:hAnsi="Lucida Sans Unicode" w:eastAsia="仿宋_GB2312" w:cs="Lucida Sans Unicode"/>
                <w:color w:val="000000" w:themeColor="text1"/>
                <w:sz w:val="24"/>
                <w:szCs w:val="24"/>
                <w14:textFill>
                  <w14:solidFill>
                    <w14:schemeClr w14:val="tx1"/>
                  </w14:solidFill>
                </w14:textFill>
              </w:rPr>
              <w:t>合作单位2</w:t>
            </w:r>
          </w:p>
          <w:p>
            <w:pPr>
              <w:pStyle w:val="2"/>
              <w:ind w:firstLine="0" w:firstLineChars="0"/>
              <w:jc w:val="center"/>
              <w:rPr>
                <w:rFonts w:asciiTheme="minorHAnsi" w:hAnsiTheme="minorHAnsi" w:eastAsiaTheme="minorEastAsia" w:cstheme="minorBidi"/>
                <w:color w:val="000000" w:themeColor="text1"/>
                <w:kern w:val="0"/>
                <w:szCs w:val="24"/>
                <w14:textFill>
                  <w14:solidFill>
                    <w14:schemeClr w14:val="tx1"/>
                  </w14:solidFill>
                </w14:textFill>
              </w:rPr>
            </w:pPr>
            <w:r>
              <w:rPr>
                <w:rFonts w:hint="eastAsia" w:ascii="仿宋_GB2312" w:hAnsi="Lucida Sans Unicode" w:eastAsia="仿宋_GB2312" w:cs="Lucida Sans Unicode"/>
                <w:color w:val="000000" w:themeColor="text1"/>
                <w:kern w:val="0"/>
                <w:szCs w:val="24"/>
                <w14:textFill>
                  <w14:solidFill>
                    <w14:schemeClr w14:val="tx1"/>
                  </w14:solidFill>
                </w14:textFill>
              </w:rPr>
              <w:t>（如有）</w:t>
            </w:r>
          </w:p>
        </w:tc>
        <w:tc>
          <w:tcPr>
            <w:tcW w:w="1752" w:type="dxa"/>
            <w:tcBorders>
              <w:top w:val="single" w:color="000000" w:sz="4" w:space="0"/>
              <w:left w:val="single" w:color="000000" w:sz="4" w:space="0"/>
              <w:bottom w:val="single" w:color="000000" w:sz="4" w:space="0"/>
              <w:right w:val="single" w:color="000000" w:sz="4" w:space="0"/>
            </w:tcBorders>
            <w:vAlign w:val="center"/>
          </w:tcPr>
          <w:p>
            <w:pPr>
              <w:snapToGrid w:val="0"/>
              <w:spacing w:line="320" w:lineRule="exact"/>
              <w:jc w:val="center"/>
              <w:rPr>
                <w:rFonts w:ascii="仿宋_GB2312" w:hAnsi="Lucida Sans Unicode" w:eastAsia="仿宋_GB2312" w:cstheme="minorBidi"/>
                <w:color w:val="000000" w:themeColor="text1"/>
                <w:sz w:val="24"/>
                <w:szCs w:val="24"/>
                <w14:textFill>
                  <w14:solidFill>
                    <w14:schemeClr w14:val="tx1"/>
                  </w14:solidFill>
                </w14:textFill>
              </w:rPr>
            </w:pPr>
            <w:r>
              <w:rPr>
                <w:rFonts w:ascii="仿宋_GB2312" w:hAnsi="Lucida Sans Unicode" w:eastAsia="仿宋_GB2312" w:cs="Lucida Sans Unicode"/>
                <w:color w:val="000000" w:themeColor="text1"/>
                <w:sz w:val="24"/>
                <w:szCs w:val="24"/>
                <w14:textFill>
                  <w14:solidFill>
                    <w14:schemeClr w14:val="tx1"/>
                  </w14:solidFill>
                </w14:textFill>
              </w:rPr>
              <w:t>……</w:t>
            </w:r>
          </w:p>
        </w:tc>
      </w:tr>
      <w:tr>
        <w:tblPrEx>
          <w:tblCellMar>
            <w:top w:w="0" w:type="dxa"/>
            <w:left w:w="0" w:type="dxa"/>
            <w:bottom w:w="0" w:type="dxa"/>
            <w:right w:w="0" w:type="dxa"/>
          </w:tblCellMar>
        </w:tblPrEx>
        <w:trPr>
          <w:trHeight w:val="684" w:hRule="exact"/>
        </w:trPr>
        <w:tc>
          <w:tcPr>
            <w:tcW w:w="1670" w:type="dxa"/>
            <w:tcBorders>
              <w:top w:val="single" w:color="000000" w:sz="4" w:space="0"/>
              <w:left w:val="single" w:color="000000" w:sz="4" w:space="0"/>
              <w:bottom w:val="single" w:color="000000" w:sz="4" w:space="0"/>
              <w:right w:val="single" w:color="000000" w:sz="4" w:space="0"/>
            </w:tcBorders>
            <w:vAlign w:val="center"/>
          </w:tcPr>
          <w:p>
            <w:pPr>
              <w:pStyle w:val="14"/>
              <w:spacing w:line="341" w:lineRule="exact"/>
              <w:jc w:val="center"/>
              <w:rPr>
                <w:rFonts w:ascii="仿宋_GB2312" w:hAnsi="宋体" w:eastAsia="仿宋_GB2312" w:cs="宋体"/>
                <w:color w:val="000000" w:themeColor="text1"/>
                <w:sz w:val="24"/>
                <w:szCs w:val="24"/>
                <w:lang w:eastAsia="zh-CN"/>
                <w14:textFill>
                  <w14:solidFill>
                    <w14:schemeClr w14:val="tx1"/>
                  </w14:solidFill>
                </w14:textFill>
              </w:rPr>
            </w:pPr>
            <w:r>
              <w:rPr>
                <w:rFonts w:hint="eastAsia" w:ascii="仿宋_GB2312" w:hAnsi="宋体" w:eastAsia="仿宋_GB2312" w:cs="宋体"/>
                <w:color w:val="000000" w:themeColor="text1"/>
                <w:sz w:val="24"/>
                <w:szCs w:val="24"/>
                <w:lang w:eastAsia="zh-CN"/>
                <w14:textFill>
                  <w14:solidFill>
                    <w14:schemeClr w14:val="tx1"/>
                  </w14:solidFill>
                </w14:textFill>
              </w:rPr>
              <w:t>单位名称</w:t>
            </w:r>
          </w:p>
        </w:tc>
        <w:tc>
          <w:tcPr>
            <w:tcW w:w="1633" w:type="dxa"/>
            <w:tcBorders>
              <w:top w:val="single" w:color="000000" w:sz="4" w:space="0"/>
              <w:left w:val="single" w:color="000000" w:sz="4" w:space="0"/>
              <w:bottom w:val="single" w:color="000000" w:sz="4" w:space="0"/>
              <w:right w:val="single" w:color="000000" w:sz="4" w:space="0"/>
            </w:tcBorders>
            <w:vAlign w:val="center"/>
          </w:tcPr>
          <w:p>
            <w:pPr>
              <w:snapToGrid w:val="0"/>
              <w:spacing w:line="320" w:lineRule="exact"/>
              <w:jc w:val="center"/>
              <w:rPr>
                <w:rFonts w:ascii="仿宋_GB2312" w:hAnsi="Lucida Sans Unicode" w:eastAsia="仿宋_GB2312" w:cstheme="minorBidi"/>
                <w:color w:val="000000" w:themeColor="text1"/>
                <w:sz w:val="24"/>
                <w:szCs w:val="24"/>
                <w14:textFill>
                  <w14:solidFill>
                    <w14:schemeClr w14:val="tx1"/>
                  </w14:solidFill>
                </w14:textFill>
              </w:rPr>
            </w:pPr>
          </w:p>
        </w:tc>
        <w:tc>
          <w:tcPr>
            <w:tcW w:w="1559" w:type="dxa"/>
            <w:tcBorders>
              <w:top w:val="single" w:color="000000" w:sz="4" w:space="0"/>
              <w:left w:val="single" w:color="000000" w:sz="4" w:space="0"/>
              <w:bottom w:val="single" w:color="000000" w:sz="4" w:space="0"/>
              <w:right w:val="single" w:color="000000" w:sz="4" w:space="0"/>
            </w:tcBorders>
            <w:vAlign w:val="center"/>
          </w:tcPr>
          <w:p>
            <w:pPr>
              <w:snapToGrid w:val="0"/>
              <w:spacing w:line="320" w:lineRule="exact"/>
              <w:jc w:val="center"/>
              <w:rPr>
                <w:rFonts w:ascii="仿宋_GB2312" w:hAnsi="Lucida Sans Unicode" w:eastAsia="仿宋_GB2312" w:cstheme="minorBidi"/>
                <w:color w:val="000000" w:themeColor="text1"/>
                <w:sz w:val="24"/>
                <w:szCs w:val="24"/>
                <w14:textFill>
                  <w14:solidFill>
                    <w14:schemeClr w14:val="tx1"/>
                  </w14:solidFill>
                </w14:textFill>
              </w:rPr>
            </w:pPr>
          </w:p>
        </w:tc>
        <w:tc>
          <w:tcPr>
            <w:tcW w:w="1417" w:type="dxa"/>
            <w:gridSpan w:val="2"/>
            <w:tcBorders>
              <w:top w:val="single" w:color="000000" w:sz="4" w:space="0"/>
              <w:left w:val="single" w:color="000000" w:sz="4" w:space="0"/>
              <w:bottom w:val="single" w:color="000000" w:sz="4" w:space="0"/>
              <w:right w:val="single" w:color="000000" w:sz="4" w:space="0"/>
            </w:tcBorders>
            <w:vAlign w:val="center"/>
          </w:tcPr>
          <w:p>
            <w:pPr>
              <w:snapToGrid w:val="0"/>
              <w:spacing w:line="320" w:lineRule="exact"/>
              <w:jc w:val="center"/>
              <w:rPr>
                <w:rFonts w:ascii="仿宋_GB2312" w:hAnsi="Lucida Sans Unicode" w:eastAsia="仿宋_GB2312" w:cstheme="minorBidi"/>
                <w:color w:val="000000" w:themeColor="text1"/>
                <w:sz w:val="24"/>
                <w:szCs w:val="24"/>
                <w14:textFill>
                  <w14:solidFill>
                    <w14:schemeClr w14:val="tx1"/>
                  </w14:solidFill>
                </w14:textFill>
              </w:rPr>
            </w:pPr>
          </w:p>
        </w:tc>
        <w:tc>
          <w:tcPr>
            <w:tcW w:w="1752" w:type="dxa"/>
            <w:tcBorders>
              <w:top w:val="single" w:color="000000" w:sz="4" w:space="0"/>
              <w:left w:val="single" w:color="000000" w:sz="4" w:space="0"/>
              <w:bottom w:val="single" w:color="000000" w:sz="4" w:space="0"/>
              <w:right w:val="single" w:color="000000" w:sz="4" w:space="0"/>
            </w:tcBorders>
            <w:vAlign w:val="center"/>
          </w:tcPr>
          <w:p>
            <w:pPr>
              <w:snapToGrid w:val="0"/>
              <w:spacing w:line="320" w:lineRule="exact"/>
              <w:jc w:val="center"/>
              <w:rPr>
                <w:rFonts w:ascii="仿宋_GB2312" w:hAnsi="Lucida Sans Unicode" w:eastAsia="仿宋_GB2312" w:cstheme="minorBidi"/>
                <w:color w:val="000000" w:themeColor="text1"/>
                <w:sz w:val="24"/>
                <w:szCs w:val="24"/>
                <w14:textFill>
                  <w14:solidFill>
                    <w14:schemeClr w14:val="tx1"/>
                  </w14:solidFill>
                </w14:textFill>
              </w:rPr>
            </w:pPr>
          </w:p>
        </w:tc>
      </w:tr>
      <w:tr>
        <w:tblPrEx>
          <w:tblCellMar>
            <w:top w:w="0" w:type="dxa"/>
            <w:left w:w="0" w:type="dxa"/>
            <w:bottom w:w="0" w:type="dxa"/>
            <w:right w:w="0" w:type="dxa"/>
          </w:tblCellMar>
        </w:tblPrEx>
        <w:trPr>
          <w:trHeight w:val="684" w:hRule="exact"/>
        </w:trPr>
        <w:tc>
          <w:tcPr>
            <w:tcW w:w="1670" w:type="dxa"/>
            <w:tcBorders>
              <w:top w:val="single" w:color="000000" w:sz="4" w:space="0"/>
              <w:left w:val="single" w:color="000000" w:sz="4" w:space="0"/>
              <w:bottom w:val="single" w:color="000000" w:sz="4" w:space="0"/>
              <w:right w:val="single" w:color="000000" w:sz="4" w:space="0"/>
            </w:tcBorders>
            <w:vAlign w:val="center"/>
          </w:tcPr>
          <w:p>
            <w:pPr>
              <w:pStyle w:val="14"/>
              <w:spacing w:line="341" w:lineRule="exact"/>
              <w:jc w:val="center"/>
              <w:rPr>
                <w:rFonts w:ascii="仿宋_GB2312" w:hAnsi="宋体" w:eastAsia="仿宋_GB2312" w:cs="宋体"/>
                <w:color w:val="000000" w:themeColor="text1"/>
                <w:sz w:val="24"/>
                <w:szCs w:val="24"/>
                <w:lang w:eastAsia="zh-CN"/>
                <w14:textFill>
                  <w14:solidFill>
                    <w14:schemeClr w14:val="tx1"/>
                  </w14:solidFill>
                </w14:textFill>
              </w:rPr>
            </w:pPr>
            <w:r>
              <w:rPr>
                <w:rFonts w:hint="eastAsia" w:ascii="仿宋_GB2312" w:hAnsi="宋体" w:eastAsia="仿宋_GB2312" w:cs="宋体"/>
                <w:color w:val="000000" w:themeColor="text1"/>
                <w:sz w:val="24"/>
                <w:szCs w:val="24"/>
                <w:lang w:eastAsia="zh-CN"/>
                <w14:textFill>
                  <w14:solidFill>
                    <w14:schemeClr w14:val="tx1"/>
                  </w14:solidFill>
                </w14:textFill>
              </w:rPr>
              <w:t>注册地址</w:t>
            </w:r>
          </w:p>
        </w:tc>
        <w:tc>
          <w:tcPr>
            <w:tcW w:w="1633" w:type="dxa"/>
            <w:tcBorders>
              <w:top w:val="single" w:color="000000" w:sz="4" w:space="0"/>
              <w:left w:val="single" w:color="000000" w:sz="4" w:space="0"/>
              <w:bottom w:val="single" w:color="000000" w:sz="4" w:space="0"/>
              <w:right w:val="single" w:color="000000" w:sz="4" w:space="0"/>
            </w:tcBorders>
            <w:vAlign w:val="center"/>
          </w:tcPr>
          <w:p>
            <w:pPr>
              <w:snapToGrid w:val="0"/>
              <w:spacing w:line="320" w:lineRule="exact"/>
              <w:jc w:val="center"/>
              <w:rPr>
                <w:rFonts w:ascii="仿宋_GB2312" w:hAnsi="Lucida Sans Unicode" w:eastAsia="仿宋_GB2312" w:cstheme="minorBidi"/>
                <w:color w:val="000000" w:themeColor="text1"/>
                <w:sz w:val="24"/>
                <w:szCs w:val="24"/>
                <w14:textFill>
                  <w14:solidFill>
                    <w14:schemeClr w14:val="tx1"/>
                  </w14:solidFill>
                </w14:textFill>
              </w:rPr>
            </w:pPr>
          </w:p>
        </w:tc>
        <w:tc>
          <w:tcPr>
            <w:tcW w:w="1559" w:type="dxa"/>
            <w:tcBorders>
              <w:top w:val="single" w:color="000000" w:sz="4" w:space="0"/>
              <w:left w:val="single" w:color="000000" w:sz="4" w:space="0"/>
              <w:bottom w:val="single" w:color="000000" w:sz="4" w:space="0"/>
              <w:right w:val="single" w:color="000000" w:sz="4" w:space="0"/>
            </w:tcBorders>
            <w:vAlign w:val="center"/>
          </w:tcPr>
          <w:p>
            <w:pPr>
              <w:snapToGrid w:val="0"/>
              <w:spacing w:line="320" w:lineRule="exact"/>
              <w:jc w:val="center"/>
              <w:rPr>
                <w:rFonts w:ascii="仿宋_GB2312" w:hAnsi="Lucida Sans Unicode" w:eastAsia="仿宋_GB2312" w:cstheme="minorBidi"/>
                <w:color w:val="000000" w:themeColor="text1"/>
                <w:sz w:val="24"/>
                <w:szCs w:val="24"/>
                <w14:textFill>
                  <w14:solidFill>
                    <w14:schemeClr w14:val="tx1"/>
                  </w14:solidFill>
                </w14:textFill>
              </w:rPr>
            </w:pPr>
          </w:p>
        </w:tc>
        <w:tc>
          <w:tcPr>
            <w:tcW w:w="1417" w:type="dxa"/>
            <w:gridSpan w:val="2"/>
            <w:tcBorders>
              <w:top w:val="single" w:color="000000" w:sz="4" w:space="0"/>
              <w:left w:val="single" w:color="000000" w:sz="4" w:space="0"/>
              <w:bottom w:val="single" w:color="000000" w:sz="4" w:space="0"/>
              <w:right w:val="single" w:color="000000" w:sz="4" w:space="0"/>
            </w:tcBorders>
            <w:vAlign w:val="center"/>
          </w:tcPr>
          <w:p>
            <w:pPr>
              <w:snapToGrid w:val="0"/>
              <w:spacing w:line="320" w:lineRule="exact"/>
              <w:jc w:val="center"/>
              <w:rPr>
                <w:rFonts w:ascii="仿宋_GB2312" w:hAnsi="Lucida Sans Unicode" w:eastAsia="仿宋_GB2312" w:cstheme="minorBidi"/>
                <w:color w:val="000000" w:themeColor="text1"/>
                <w:sz w:val="24"/>
                <w:szCs w:val="24"/>
                <w14:textFill>
                  <w14:solidFill>
                    <w14:schemeClr w14:val="tx1"/>
                  </w14:solidFill>
                </w14:textFill>
              </w:rPr>
            </w:pPr>
          </w:p>
        </w:tc>
        <w:tc>
          <w:tcPr>
            <w:tcW w:w="1752" w:type="dxa"/>
            <w:tcBorders>
              <w:top w:val="single" w:color="000000" w:sz="4" w:space="0"/>
              <w:left w:val="single" w:color="000000" w:sz="4" w:space="0"/>
              <w:bottom w:val="single" w:color="000000" w:sz="4" w:space="0"/>
              <w:right w:val="single" w:color="000000" w:sz="4" w:space="0"/>
            </w:tcBorders>
            <w:vAlign w:val="center"/>
          </w:tcPr>
          <w:p>
            <w:pPr>
              <w:snapToGrid w:val="0"/>
              <w:spacing w:line="320" w:lineRule="exact"/>
              <w:jc w:val="center"/>
              <w:rPr>
                <w:rFonts w:ascii="仿宋_GB2312" w:hAnsi="Lucida Sans Unicode" w:eastAsia="仿宋_GB2312" w:cstheme="minorBidi"/>
                <w:color w:val="000000" w:themeColor="text1"/>
                <w:sz w:val="24"/>
                <w:szCs w:val="24"/>
                <w14:textFill>
                  <w14:solidFill>
                    <w14:schemeClr w14:val="tx1"/>
                  </w14:solidFill>
                </w14:textFill>
              </w:rPr>
            </w:pPr>
          </w:p>
        </w:tc>
      </w:tr>
      <w:tr>
        <w:tblPrEx>
          <w:tblCellMar>
            <w:top w:w="0" w:type="dxa"/>
            <w:left w:w="0" w:type="dxa"/>
            <w:bottom w:w="0" w:type="dxa"/>
            <w:right w:w="0" w:type="dxa"/>
          </w:tblCellMar>
        </w:tblPrEx>
        <w:trPr>
          <w:trHeight w:val="1129" w:hRule="exact"/>
        </w:trPr>
        <w:tc>
          <w:tcPr>
            <w:tcW w:w="1670" w:type="dxa"/>
            <w:tcBorders>
              <w:top w:val="single" w:color="000000" w:sz="4" w:space="0"/>
              <w:left w:val="single" w:color="000000" w:sz="4" w:space="0"/>
              <w:bottom w:val="single" w:color="000000" w:sz="4" w:space="0"/>
              <w:right w:val="single" w:color="000000" w:sz="4" w:space="0"/>
            </w:tcBorders>
            <w:vAlign w:val="center"/>
          </w:tcPr>
          <w:p>
            <w:pPr>
              <w:pStyle w:val="14"/>
              <w:spacing w:line="341" w:lineRule="exact"/>
              <w:jc w:val="both"/>
              <w:rPr>
                <w:rFonts w:ascii="仿宋_GB2312" w:hAnsi="宋体" w:eastAsia="仿宋_GB2312" w:cs="宋体"/>
                <w:color w:val="000000" w:themeColor="text1"/>
                <w:sz w:val="24"/>
                <w:szCs w:val="24"/>
                <w:lang w:eastAsia="zh-CN"/>
                <w14:textFill>
                  <w14:solidFill>
                    <w14:schemeClr w14:val="tx1"/>
                  </w14:solidFill>
                </w14:textFill>
              </w:rPr>
            </w:pPr>
            <w:r>
              <w:rPr>
                <w:rFonts w:hint="eastAsia" w:ascii="仿宋_GB2312" w:hAnsi="宋体" w:eastAsia="仿宋_GB2312" w:cs="宋体"/>
                <w:color w:val="000000" w:themeColor="text1"/>
                <w:sz w:val="24"/>
                <w:szCs w:val="24"/>
                <w:lang w:eastAsia="zh-CN"/>
                <w14:textFill>
                  <w14:solidFill>
                    <w14:schemeClr w14:val="tx1"/>
                  </w14:solidFill>
                </w14:textFill>
              </w:rPr>
              <w:t>拥有对应领域自主研发的发明专利数（件）</w:t>
            </w:r>
          </w:p>
        </w:tc>
        <w:tc>
          <w:tcPr>
            <w:tcW w:w="1633" w:type="dxa"/>
            <w:tcBorders>
              <w:top w:val="single" w:color="000000" w:sz="4" w:space="0"/>
              <w:left w:val="single" w:color="000000" w:sz="4" w:space="0"/>
              <w:bottom w:val="single" w:color="000000" w:sz="4" w:space="0"/>
              <w:right w:val="single" w:color="000000" w:sz="4" w:space="0"/>
            </w:tcBorders>
            <w:vAlign w:val="center"/>
          </w:tcPr>
          <w:p>
            <w:pPr>
              <w:snapToGrid w:val="0"/>
              <w:spacing w:line="320" w:lineRule="exact"/>
              <w:rPr>
                <w:rFonts w:ascii="仿宋_GB2312" w:hAnsi="Lucida Sans Unicode" w:eastAsia="仿宋_GB2312" w:cstheme="minorBidi"/>
                <w:color w:val="000000" w:themeColor="text1"/>
                <w:sz w:val="24"/>
                <w:szCs w:val="24"/>
                <w14:textFill>
                  <w14:solidFill>
                    <w14:schemeClr w14:val="tx1"/>
                  </w14:solidFill>
                </w14:textFill>
              </w:rPr>
            </w:pPr>
          </w:p>
        </w:tc>
        <w:tc>
          <w:tcPr>
            <w:tcW w:w="1559" w:type="dxa"/>
            <w:tcBorders>
              <w:top w:val="single" w:color="000000" w:sz="4" w:space="0"/>
              <w:left w:val="single" w:color="000000" w:sz="4" w:space="0"/>
              <w:bottom w:val="single" w:color="000000" w:sz="4" w:space="0"/>
              <w:right w:val="single" w:color="000000" w:sz="4" w:space="0"/>
            </w:tcBorders>
            <w:vAlign w:val="center"/>
          </w:tcPr>
          <w:p>
            <w:pPr>
              <w:snapToGrid w:val="0"/>
              <w:spacing w:line="320" w:lineRule="exact"/>
              <w:rPr>
                <w:rFonts w:ascii="仿宋_GB2312" w:hAnsi="Lucida Sans Unicode" w:eastAsia="仿宋_GB2312" w:cstheme="minorBidi"/>
                <w:color w:val="000000" w:themeColor="text1"/>
                <w:sz w:val="24"/>
                <w:szCs w:val="24"/>
                <w14:textFill>
                  <w14:solidFill>
                    <w14:schemeClr w14:val="tx1"/>
                  </w14:solidFill>
                </w14:textFill>
              </w:rPr>
            </w:pPr>
          </w:p>
        </w:tc>
        <w:tc>
          <w:tcPr>
            <w:tcW w:w="1417" w:type="dxa"/>
            <w:gridSpan w:val="2"/>
            <w:tcBorders>
              <w:top w:val="single" w:color="000000" w:sz="4" w:space="0"/>
              <w:left w:val="single" w:color="000000" w:sz="4" w:space="0"/>
              <w:bottom w:val="single" w:color="000000" w:sz="4" w:space="0"/>
              <w:right w:val="single" w:color="000000" w:sz="4" w:space="0"/>
            </w:tcBorders>
            <w:vAlign w:val="center"/>
          </w:tcPr>
          <w:p>
            <w:pPr>
              <w:snapToGrid w:val="0"/>
              <w:spacing w:line="320" w:lineRule="exact"/>
              <w:rPr>
                <w:rFonts w:ascii="仿宋_GB2312" w:hAnsi="Lucida Sans Unicode" w:eastAsia="仿宋_GB2312" w:cstheme="minorBidi"/>
                <w:color w:val="000000" w:themeColor="text1"/>
                <w:sz w:val="24"/>
                <w:szCs w:val="24"/>
                <w14:textFill>
                  <w14:solidFill>
                    <w14:schemeClr w14:val="tx1"/>
                  </w14:solidFill>
                </w14:textFill>
              </w:rPr>
            </w:pPr>
          </w:p>
        </w:tc>
        <w:tc>
          <w:tcPr>
            <w:tcW w:w="1752" w:type="dxa"/>
            <w:tcBorders>
              <w:top w:val="single" w:color="000000" w:sz="4" w:space="0"/>
              <w:left w:val="single" w:color="000000" w:sz="4" w:space="0"/>
              <w:bottom w:val="single" w:color="000000" w:sz="4" w:space="0"/>
              <w:right w:val="single" w:color="000000" w:sz="4" w:space="0"/>
            </w:tcBorders>
            <w:vAlign w:val="center"/>
          </w:tcPr>
          <w:p>
            <w:pPr>
              <w:snapToGrid w:val="0"/>
              <w:spacing w:line="320" w:lineRule="exact"/>
              <w:rPr>
                <w:rFonts w:ascii="仿宋_GB2312" w:hAnsi="Lucida Sans Unicode" w:eastAsia="仿宋_GB2312" w:cstheme="minorBidi"/>
                <w:color w:val="000000" w:themeColor="text1"/>
                <w:sz w:val="24"/>
                <w:szCs w:val="24"/>
                <w14:textFill>
                  <w14:solidFill>
                    <w14:schemeClr w14:val="tx1"/>
                  </w14:solidFill>
                </w14:textFill>
              </w:rPr>
            </w:pPr>
          </w:p>
        </w:tc>
      </w:tr>
      <w:tr>
        <w:tblPrEx>
          <w:tblCellMar>
            <w:top w:w="0" w:type="dxa"/>
            <w:left w:w="0" w:type="dxa"/>
            <w:bottom w:w="0" w:type="dxa"/>
            <w:right w:w="0" w:type="dxa"/>
          </w:tblCellMar>
        </w:tblPrEx>
        <w:trPr>
          <w:trHeight w:val="1513" w:hRule="exact"/>
        </w:trPr>
        <w:tc>
          <w:tcPr>
            <w:tcW w:w="1670" w:type="dxa"/>
            <w:tcBorders>
              <w:top w:val="single" w:color="000000" w:sz="4" w:space="0"/>
              <w:left w:val="single" w:color="000000" w:sz="4" w:space="0"/>
              <w:bottom w:val="single" w:color="000000" w:sz="4" w:space="0"/>
              <w:right w:val="single" w:color="000000" w:sz="4" w:space="0"/>
            </w:tcBorders>
            <w:vAlign w:val="center"/>
          </w:tcPr>
          <w:p>
            <w:pPr>
              <w:pStyle w:val="14"/>
              <w:spacing w:line="341" w:lineRule="exact"/>
              <w:jc w:val="center"/>
              <w:rPr>
                <w:rFonts w:ascii="仿宋_GB2312" w:hAnsi="宋体" w:eastAsia="仿宋_GB2312" w:cs="宋体"/>
                <w:color w:val="000000" w:themeColor="text1"/>
                <w:sz w:val="24"/>
                <w:szCs w:val="24"/>
                <w:lang w:eastAsia="zh-CN"/>
                <w14:textFill>
                  <w14:solidFill>
                    <w14:schemeClr w14:val="tx1"/>
                  </w14:solidFill>
                </w14:textFill>
              </w:rPr>
            </w:pPr>
            <w:r>
              <w:rPr>
                <w:rFonts w:ascii="仿宋_GB2312" w:hAnsi="宋体" w:eastAsia="仿宋_GB2312" w:cs="宋体"/>
                <w:color w:val="000000" w:themeColor="text1"/>
                <w:sz w:val="24"/>
                <w:szCs w:val="24"/>
                <w:lang w:eastAsia="zh-CN"/>
                <w14:textFill>
                  <w14:solidFill>
                    <w14:schemeClr w14:val="tx1"/>
                  </w14:solidFill>
                </w14:textFill>
              </w:rPr>
              <w:t>2020年度研发费用占主营业务收入的比例</w:t>
            </w:r>
            <w:r>
              <w:rPr>
                <w:rFonts w:hint="eastAsia" w:ascii="仿宋_GB2312" w:hAnsi="宋体" w:eastAsia="仿宋_GB2312" w:cs="宋体"/>
                <w:color w:val="000000" w:themeColor="text1"/>
                <w:sz w:val="24"/>
                <w:szCs w:val="24"/>
                <w:lang w:eastAsia="zh-CN"/>
                <w14:textFill>
                  <w14:solidFill>
                    <w14:schemeClr w14:val="tx1"/>
                  </w14:solidFill>
                </w14:textFill>
              </w:rPr>
              <w:t>（</w:t>
            </w:r>
            <w:r>
              <w:rPr>
                <w:rFonts w:ascii="仿宋_GB2312" w:hAnsi="宋体" w:eastAsia="仿宋_GB2312" w:cs="宋体"/>
                <w:color w:val="000000" w:themeColor="text1"/>
                <w:sz w:val="24"/>
                <w:szCs w:val="24"/>
                <w:lang w:eastAsia="zh-CN"/>
                <w14:textFill>
                  <w14:solidFill>
                    <w14:schemeClr w14:val="tx1"/>
                  </w14:solidFill>
                </w14:textFill>
              </w:rPr>
              <w:t>%）</w:t>
            </w:r>
          </w:p>
        </w:tc>
        <w:tc>
          <w:tcPr>
            <w:tcW w:w="1633" w:type="dxa"/>
            <w:tcBorders>
              <w:top w:val="single" w:color="000000" w:sz="4" w:space="0"/>
              <w:left w:val="single" w:color="000000" w:sz="4" w:space="0"/>
              <w:bottom w:val="single" w:color="000000" w:sz="4" w:space="0"/>
              <w:right w:val="single" w:color="000000" w:sz="4" w:space="0"/>
            </w:tcBorders>
            <w:vAlign w:val="center"/>
          </w:tcPr>
          <w:p>
            <w:pPr>
              <w:snapToGrid w:val="0"/>
              <w:spacing w:line="320" w:lineRule="exact"/>
              <w:rPr>
                <w:rFonts w:ascii="仿宋_GB2312" w:hAnsi="Lucida Sans Unicode" w:eastAsia="仿宋_GB2312" w:cstheme="minorBidi"/>
                <w:color w:val="000000" w:themeColor="text1"/>
                <w:sz w:val="24"/>
                <w:szCs w:val="24"/>
                <w14:textFill>
                  <w14:solidFill>
                    <w14:schemeClr w14:val="tx1"/>
                  </w14:solidFill>
                </w14:textFill>
              </w:rPr>
            </w:pPr>
          </w:p>
        </w:tc>
        <w:tc>
          <w:tcPr>
            <w:tcW w:w="1559" w:type="dxa"/>
            <w:tcBorders>
              <w:top w:val="single" w:color="000000" w:sz="4" w:space="0"/>
              <w:left w:val="single" w:color="000000" w:sz="4" w:space="0"/>
              <w:bottom w:val="single" w:color="000000" w:sz="4" w:space="0"/>
              <w:right w:val="single" w:color="000000" w:sz="4" w:space="0"/>
            </w:tcBorders>
            <w:vAlign w:val="center"/>
          </w:tcPr>
          <w:p>
            <w:pPr>
              <w:snapToGrid w:val="0"/>
              <w:spacing w:line="320" w:lineRule="exact"/>
              <w:rPr>
                <w:rFonts w:ascii="仿宋_GB2312" w:hAnsi="Lucida Sans Unicode" w:eastAsia="仿宋_GB2312" w:cstheme="minorBidi"/>
                <w:color w:val="000000" w:themeColor="text1"/>
                <w:sz w:val="24"/>
                <w:szCs w:val="24"/>
                <w14:textFill>
                  <w14:solidFill>
                    <w14:schemeClr w14:val="tx1"/>
                  </w14:solidFill>
                </w14:textFill>
              </w:rPr>
            </w:pPr>
          </w:p>
        </w:tc>
        <w:tc>
          <w:tcPr>
            <w:tcW w:w="1417" w:type="dxa"/>
            <w:gridSpan w:val="2"/>
            <w:tcBorders>
              <w:top w:val="single" w:color="000000" w:sz="4" w:space="0"/>
              <w:left w:val="single" w:color="000000" w:sz="4" w:space="0"/>
              <w:bottom w:val="single" w:color="000000" w:sz="4" w:space="0"/>
              <w:right w:val="single" w:color="000000" w:sz="4" w:space="0"/>
            </w:tcBorders>
            <w:vAlign w:val="center"/>
          </w:tcPr>
          <w:p>
            <w:pPr>
              <w:snapToGrid w:val="0"/>
              <w:spacing w:line="320" w:lineRule="exact"/>
              <w:rPr>
                <w:rFonts w:ascii="仿宋_GB2312" w:hAnsi="Lucida Sans Unicode" w:eastAsia="仿宋_GB2312" w:cstheme="minorBidi"/>
                <w:color w:val="000000" w:themeColor="text1"/>
                <w:sz w:val="24"/>
                <w:szCs w:val="24"/>
                <w14:textFill>
                  <w14:solidFill>
                    <w14:schemeClr w14:val="tx1"/>
                  </w14:solidFill>
                </w14:textFill>
              </w:rPr>
            </w:pPr>
          </w:p>
        </w:tc>
        <w:tc>
          <w:tcPr>
            <w:tcW w:w="1752" w:type="dxa"/>
            <w:tcBorders>
              <w:top w:val="single" w:color="000000" w:sz="4" w:space="0"/>
              <w:left w:val="single" w:color="000000" w:sz="4" w:space="0"/>
              <w:bottom w:val="single" w:color="000000" w:sz="4" w:space="0"/>
              <w:right w:val="single" w:color="000000" w:sz="4" w:space="0"/>
            </w:tcBorders>
            <w:vAlign w:val="center"/>
          </w:tcPr>
          <w:p>
            <w:pPr>
              <w:snapToGrid w:val="0"/>
              <w:spacing w:line="320" w:lineRule="exact"/>
              <w:rPr>
                <w:rFonts w:ascii="仿宋_GB2312" w:hAnsi="Lucida Sans Unicode" w:eastAsia="仿宋_GB2312" w:cstheme="minorBidi"/>
                <w:color w:val="000000" w:themeColor="text1"/>
                <w:sz w:val="24"/>
                <w:szCs w:val="24"/>
                <w14:textFill>
                  <w14:solidFill>
                    <w14:schemeClr w14:val="tx1"/>
                  </w14:solidFill>
                </w14:textFill>
              </w:rPr>
            </w:pPr>
          </w:p>
        </w:tc>
      </w:tr>
      <w:tr>
        <w:tblPrEx>
          <w:tblCellMar>
            <w:top w:w="0" w:type="dxa"/>
            <w:left w:w="0" w:type="dxa"/>
            <w:bottom w:w="0" w:type="dxa"/>
            <w:right w:w="0" w:type="dxa"/>
          </w:tblCellMar>
        </w:tblPrEx>
        <w:trPr>
          <w:trHeight w:val="1984" w:hRule="exact"/>
        </w:trPr>
        <w:tc>
          <w:tcPr>
            <w:tcW w:w="1670" w:type="dxa"/>
            <w:tcBorders>
              <w:top w:val="single" w:color="000000" w:sz="4" w:space="0"/>
              <w:left w:val="single" w:color="000000" w:sz="4" w:space="0"/>
              <w:bottom w:val="single" w:color="000000" w:sz="4" w:space="0"/>
              <w:right w:val="single" w:color="000000" w:sz="4" w:space="0"/>
            </w:tcBorders>
            <w:vAlign w:val="center"/>
          </w:tcPr>
          <w:p>
            <w:pPr>
              <w:pStyle w:val="14"/>
              <w:spacing w:line="341" w:lineRule="exact"/>
              <w:jc w:val="center"/>
              <w:rPr>
                <w:rFonts w:ascii="仿宋_GB2312" w:hAnsi="宋体" w:eastAsia="仿宋_GB2312" w:cs="宋体"/>
                <w:color w:val="000000" w:themeColor="text1"/>
                <w:sz w:val="24"/>
                <w:szCs w:val="24"/>
                <w:lang w:eastAsia="zh-CN"/>
                <w14:textFill>
                  <w14:solidFill>
                    <w14:schemeClr w14:val="tx1"/>
                  </w14:solidFill>
                </w14:textFill>
              </w:rPr>
            </w:pPr>
            <w:r>
              <w:rPr>
                <w:rFonts w:hint="eastAsia" w:ascii="仿宋_GB2312" w:hAnsi="宋体" w:eastAsia="仿宋_GB2312" w:cs="宋体"/>
                <w:color w:val="000000" w:themeColor="text1"/>
                <w:sz w:val="24"/>
                <w:szCs w:val="24"/>
                <w:lang w:eastAsia="zh-CN"/>
                <w14:textFill>
                  <w14:solidFill>
                    <w14:schemeClr w14:val="tx1"/>
                  </w14:solidFill>
                </w14:textFill>
              </w:rPr>
              <w:t>项目摘要</w:t>
            </w:r>
          </w:p>
        </w:tc>
        <w:tc>
          <w:tcPr>
            <w:tcW w:w="6361" w:type="dxa"/>
            <w:gridSpan w:val="5"/>
            <w:tcBorders>
              <w:top w:val="single" w:color="000000" w:sz="4" w:space="0"/>
              <w:left w:val="single" w:color="000000" w:sz="4" w:space="0"/>
              <w:bottom w:val="single" w:color="000000" w:sz="4" w:space="0"/>
              <w:right w:val="single" w:color="000000" w:sz="4" w:space="0"/>
            </w:tcBorders>
          </w:tcPr>
          <w:p>
            <w:pPr>
              <w:pStyle w:val="2"/>
              <w:ind w:firstLine="0" w:firstLineChars="0"/>
              <w:rPr>
                <w:rFonts w:asciiTheme="minorHAnsi" w:hAnsiTheme="minorHAnsi" w:eastAsiaTheme="minorEastAsia" w:cstheme="minorBidi"/>
                <w:color w:val="000000" w:themeColor="text1"/>
                <w14:textFill>
                  <w14:solidFill>
                    <w14:schemeClr w14:val="tx1"/>
                  </w14:solidFill>
                </w14:textFill>
              </w:rPr>
            </w:pPr>
            <w:r>
              <w:rPr>
                <w:rFonts w:hint="eastAsia" w:asciiTheme="minorHAnsi" w:hAnsiTheme="minorHAnsi" w:eastAsiaTheme="minorEastAsia" w:cstheme="minorBidi"/>
                <w:color w:val="000000" w:themeColor="text1"/>
                <w14:textFill>
                  <w14:solidFill>
                    <w14:schemeClr w14:val="tx1"/>
                  </w14:solidFill>
                </w14:textFill>
              </w:rPr>
              <w:t>（</w:t>
            </w:r>
            <w:r>
              <w:rPr>
                <w:rFonts w:hint="eastAsia" w:ascii="仿宋_GB2312" w:hAnsi="Noto Sans CJK JP Regular" w:eastAsia="仿宋_GB2312" w:cs="Noto Sans CJK JP Regular"/>
                <w:color w:val="000000" w:themeColor="text1"/>
                <w:kern w:val="0"/>
                <w:szCs w:val="24"/>
                <w14:textFill>
                  <w14:solidFill>
                    <w14:schemeClr w14:val="tx1"/>
                  </w14:solidFill>
                </w14:textFill>
              </w:rPr>
              <w:t>项目的基本情况介绍，包括项目规模、项目进展、技术先进性、创新性、预期成效、可复制推广性等</w:t>
            </w:r>
            <w:r>
              <w:rPr>
                <w:rFonts w:hint="eastAsia" w:asciiTheme="minorHAnsi" w:hAnsiTheme="minorHAnsi" w:eastAsiaTheme="minorEastAsia" w:cstheme="minorBidi"/>
                <w:color w:val="000000" w:themeColor="text1"/>
                <w14:textFill>
                  <w14:solidFill>
                    <w14:schemeClr w14:val="tx1"/>
                  </w14:solidFill>
                </w14:textFill>
              </w:rPr>
              <w:t>）</w:t>
            </w:r>
          </w:p>
        </w:tc>
      </w:tr>
    </w:tbl>
    <w:p>
      <w:pPr>
        <w:pStyle w:val="2"/>
        <w:ind w:firstLine="480"/>
        <w:rPr>
          <w:color w:val="000000" w:themeColor="text1"/>
          <w14:textFill>
            <w14:solidFill>
              <w14:schemeClr w14:val="tx1"/>
            </w14:solidFill>
          </w14:textFill>
        </w:rPr>
      </w:pPr>
      <w:r>
        <w:rPr>
          <w:color w:val="000000" w:themeColor="text1"/>
          <w14:textFill>
            <w14:solidFill>
              <w14:schemeClr w14:val="tx1"/>
            </w14:solidFill>
          </w14:textFill>
        </w:rPr>
        <w:br w:type="page"/>
      </w:r>
    </w:p>
    <w:p>
      <w:pPr>
        <w:pStyle w:val="6"/>
        <w:spacing w:before="120" w:after="120"/>
        <w:ind w:firstLine="643"/>
        <w:rPr>
          <w:b w:val="0"/>
          <w:bCs w:val="0"/>
          <w:color w:val="000000" w:themeColor="text1"/>
          <w:lang w:eastAsia="zh-CN"/>
          <w14:textFill>
            <w14:solidFill>
              <w14:schemeClr w14:val="tx1"/>
            </w14:solidFill>
          </w14:textFill>
        </w:rPr>
      </w:pPr>
      <w:r>
        <w:rPr>
          <w:rFonts w:hint="eastAsia"/>
          <w:b w:val="0"/>
          <w:bCs w:val="0"/>
          <w:color w:val="000000" w:themeColor="text1"/>
          <w:lang w:eastAsia="zh-CN"/>
          <w14:textFill>
            <w14:solidFill>
              <w14:schemeClr w14:val="tx1"/>
            </w14:solidFill>
          </w14:textFill>
        </w:rPr>
        <w:t>二、项目建设内容</w:t>
      </w:r>
    </w:p>
    <w:p>
      <w:pPr>
        <w:pStyle w:val="2"/>
        <w:ind w:firstLine="480"/>
        <w:rPr>
          <w:color w:val="000000" w:themeColor="text1"/>
          <w14:textFill>
            <w14:solidFill>
              <w14:schemeClr w14:val="tx1"/>
            </w14:solidFill>
          </w14:textFill>
        </w:rPr>
      </w:pP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7" w:hRule="atLeast"/>
        </w:trPr>
        <w:tc>
          <w:tcPr>
            <w:tcW w:w="10656" w:type="dxa"/>
          </w:tcPr>
          <w:p>
            <w:pPr>
              <w:pStyle w:val="2"/>
              <w:ind w:firstLine="0" w:firstLineChars="0"/>
              <w:rPr>
                <w:rFonts w:ascii="仿宋_GB2312" w:hAnsi="仿宋_GB2312" w:eastAsia="仿宋_GB2312" w:cs="仿宋_GB2312"/>
                <w:color w:val="000000" w:themeColor="text1"/>
                <w:szCs w:val="24"/>
                <w14:textFill>
                  <w14:solidFill>
                    <w14:schemeClr w14:val="tx1"/>
                  </w14:solidFill>
                </w14:textFill>
              </w:rPr>
            </w:pPr>
            <w:r>
              <w:rPr>
                <w:rFonts w:hint="eastAsia" w:ascii="仿宋_GB2312" w:hAnsi="仿宋_GB2312" w:eastAsia="仿宋_GB2312" w:cs="仿宋_GB2312"/>
                <w:color w:val="000000" w:themeColor="text1"/>
                <w:szCs w:val="24"/>
                <w14:textFill>
                  <w14:solidFill>
                    <w14:schemeClr w14:val="tx1"/>
                  </w14:solidFill>
                </w14:textFill>
              </w:rPr>
              <w:t>（一）项目立项的背景和意义</w:t>
            </w:r>
          </w:p>
          <w:p>
            <w:pPr>
              <w:pStyle w:val="2"/>
              <w:ind w:firstLine="0" w:firstLineChars="0"/>
              <w:rPr>
                <w:rFonts w:ascii="仿宋_GB2312" w:eastAsia="仿宋_GB2312"/>
                <w:color w:val="000000" w:themeColor="text1"/>
                <w14:textFill>
                  <w14:solidFill>
                    <w14:schemeClr w14:val="tx1"/>
                  </w14:solidFill>
                </w14:textFill>
              </w:rPr>
            </w:pPr>
            <w:r>
              <w:rPr>
                <w:rFonts w:ascii="仿宋_GB2312" w:hAnsi="仿宋_GB2312" w:eastAsia="仿宋_GB2312" w:cs="仿宋_GB2312"/>
                <w:color w:val="000000" w:themeColor="text1"/>
                <w:szCs w:val="24"/>
                <w14:textFill>
                  <w14:solidFill>
                    <w14:schemeClr w14:val="tx1"/>
                  </w14:solidFill>
                </w14:textFill>
              </w:rPr>
              <w:t>(项目立项原因及背景；项目实施的必要性和可行性)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6" w:hRule="atLeast"/>
        </w:trPr>
        <w:tc>
          <w:tcPr>
            <w:tcW w:w="10656" w:type="dxa"/>
          </w:tcPr>
          <w:p>
            <w:pPr>
              <w:pStyle w:val="2"/>
              <w:ind w:firstLine="0" w:firstLineChars="0"/>
              <w:rPr>
                <w:rFonts w:ascii="仿宋_GB2312" w:eastAsia="仿宋_GB2312"/>
                <w:color w:val="000000" w:themeColor="text1"/>
                <w14:textFill>
                  <w14:solidFill>
                    <w14:schemeClr w14:val="tx1"/>
                  </w14:solidFill>
                </w14:textFill>
              </w:rPr>
            </w:pPr>
            <w:r>
              <w:rPr>
                <w:rFonts w:hint="eastAsia" w:ascii="仿宋_GB2312" w:eastAsia="仿宋_GB2312"/>
                <w:color w:val="000000" w:themeColor="text1"/>
                <w14:textFill>
                  <w14:solidFill>
                    <w14:schemeClr w14:val="tx1"/>
                  </w14:solidFill>
                </w14:textFill>
              </w:rPr>
              <w:t>(二)项目内容和关键技术</w:t>
            </w:r>
          </w:p>
          <w:p>
            <w:pPr>
              <w:pStyle w:val="2"/>
              <w:ind w:firstLine="0" w:firstLineChars="0"/>
              <w:rPr>
                <w:rFonts w:ascii="仿宋_GB2312" w:eastAsia="仿宋_GB2312"/>
                <w:color w:val="000000" w:themeColor="text1"/>
                <w14:textFill>
                  <w14:solidFill>
                    <w14:schemeClr w14:val="tx1"/>
                  </w14:solidFill>
                </w14:textFill>
              </w:rPr>
            </w:pPr>
            <w:r>
              <w:rPr>
                <w:rFonts w:hint="eastAsia" w:ascii="仿宋_GB2312" w:eastAsia="仿宋_GB2312"/>
                <w:color w:val="000000" w:themeColor="text1"/>
                <w14:textFill>
                  <w14:solidFill>
                    <w14:schemeClr w14:val="tx1"/>
                  </w14:solidFill>
                </w14:textFill>
              </w:rPr>
              <w:t>（主要建设内容；拟解决的关键问题及技术路线；采用的关键技术或产品及其先进性等）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0" w:hRule="atLeast"/>
        </w:trPr>
        <w:tc>
          <w:tcPr>
            <w:tcW w:w="10656" w:type="dxa"/>
          </w:tcPr>
          <w:p>
            <w:pPr>
              <w:pStyle w:val="2"/>
              <w:ind w:firstLine="0" w:firstLineChars="0"/>
              <w:rPr>
                <w:rFonts w:ascii="仿宋_GB2312" w:eastAsia="仿宋_GB2312"/>
                <w:color w:val="000000" w:themeColor="text1"/>
                <w14:textFill>
                  <w14:solidFill>
                    <w14:schemeClr w14:val="tx1"/>
                  </w14:solidFill>
                </w14:textFill>
              </w:rPr>
            </w:pPr>
            <w:r>
              <w:rPr>
                <w:rFonts w:hint="eastAsia" w:ascii="仿宋_GB2312" w:eastAsia="仿宋_GB2312"/>
                <w:color w:val="000000" w:themeColor="text1"/>
                <w14:textFill>
                  <w14:solidFill>
                    <w14:schemeClr w14:val="tx1"/>
                  </w14:solidFill>
                </w14:textFill>
              </w:rPr>
              <w:t>(三)项目组织实施方式和保障措施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3" w:hRule="atLeast"/>
        </w:trPr>
        <w:tc>
          <w:tcPr>
            <w:tcW w:w="10656" w:type="dxa"/>
          </w:tcPr>
          <w:p>
            <w:pPr>
              <w:pStyle w:val="2"/>
              <w:ind w:firstLine="0" w:firstLineChars="0"/>
              <w:rPr>
                <w:rFonts w:ascii="仿宋_GB2312" w:eastAsia="仿宋_GB2312"/>
                <w:color w:val="000000" w:themeColor="text1"/>
                <w14:textFill>
                  <w14:solidFill>
                    <w14:schemeClr w14:val="tx1"/>
                  </w14:solidFill>
                </w14:textFill>
              </w:rPr>
            </w:pPr>
            <w:r>
              <w:rPr>
                <w:rFonts w:hint="eastAsia" w:ascii="仿宋_GB2312" w:eastAsia="仿宋_GB2312"/>
                <w:color w:val="000000" w:themeColor="text1"/>
                <w14:textFill>
                  <w14:solidFill>
                    <w14:schemeClr w14:val="tx1"/>
                  </w14:solidFill>
                </w14:textFill>
              </w:rPr>
              <w:t>(四)相关工作基础与进展</w:t>
            </w:r>
          </w:p>
          <w:p>
            <w:pPr>
              <w:pStyle w:val="2"/>
              <w:ind w:firstLine="0" w:firstLineChars="0"/>
              <w:rPr>
                <w:rFonts w:ascii="仿宋_GB2312" w:eastAsia="仿宋_GB2312"/>
                <w:color w:val="000000" w:themeColor="text1"/>
                <w14:textFill>
                  <w14:solidFill>
                    <w14:schemeClr w14:val="tx1"/>
                  </w14:solidFill>
                </w14:textFill>
              </w:rPr>
            </w:pPr>
            <w:r>
              <w:rPr>
                <w:rFonts w:hint="eastAsia" w:ascii="仿宋_GB2312" w:eastAsia="仿宋_GB2312"/>
                <w:color w:val="000000" w:themeColor="text1"/>
                <w14:textFill>
                  <w14:solidFill>
                    <w14:schemeClr w14:val="tx1"/>
                  </w14:solidFill>
                </w14:textFill>
              </w:rPr>
              <w:t>（各单位、项目负责人前期基础研究工作情况；前期研究所取得的进展和阶段性成果；各方代表性成果简介；各方的技术基础；项目目前的进展等）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2" w:hRule="atLeast"/>
        </w:trPr>
        <w:tc>
          <w:tcPr>
            <w:tcW w:w="10656" w:type="dxa"/>
          </w:tcPr>
          <w:p>
            <w:pPr>
              <w:pStyle w:val="2"/>
              <w:ind w:firstLine="0" w:firstLineChars="0"/>
              <w:rPr>
                <w:rFonts w:ascii="仿宋_GB2312" w:eastAsia="仿宋_GB2312"/>
                <w:color w:val="000000" w:themeColor="text1"/>
                <w14:textFill>
                  <w14:solidFill>
                    <w14:schemeClr w14:val="tx1"/>
                  </w14:solidFill>
                </w14:textFill>
              </w:rPr>
            </w:pPr>
            <w:r>
              <w:rPr>
                <w:rFonts w:hint="eastAsia" w:ascii="仿宋_GB2312" w:eastAsia="仿宋_GB2312"/>
                <w:color w:val="000000" w:themeColor="text1"/>
                <w14:textFill>
                  <w14:solidFill>
                    <w14:schemeClr w14:val="tx1"/>
                  </w14:solidFill>
                </w14:textFill>
              </w:rPr>
              <w:t>（五）项目预期成效和可复制推广性</w:t>
            </w:r>
          </w:p>
          <w:p>
            <w:pPr>
              <w:pStyle w:val="2"/>
              <w:ind w:firstLine="0" w:firstLineChars="0"/>
              <w:rPr>
                <w:rFonts w:ascii="仿宋_GB2312" w:eastAsia="仿宋_GB2312"/>
                <w:color w:val="000000" w:themeColor="text1"/>
                <w14:textFill>
                  <w14:solidFill>
                    <w14:schemeClr w14:val="tx1"/>
                  </w14:solidFill>
                </w14:textFill>
              </w:rPr>
            </w:pPr>
            <w:r>
              <w:rPr>
                <w:rFonts w:hint="eastAsia" w:ascii="仿宋_GB2312" w:eastAsia="仿宋_GB2312"/>
                <w:color w:val="000000" w:themeColor="text1"/>
                <w14:textFill>
                  <w14:solidFill>
                    <w14:schemeClr w14:val="tx1"/>
                  </w14:solidFill>
                </w14:textFill>
              </w:rPr>
              <w:t>（项目成果；预期实现的</w:t>
            </w:r>
            <w:r>
              <w:rPr>
                <w:rFonts w:hint="eastAsia" w:ascii="仿宋_GB2312" w:hAnsi="仿宋_GB2312" w:eastAsia="仿宋_GB2312" w:cs="仿宋_GB2312"/>
                <w:color w:val="000000" w:themeColor="text1"/>
                <w:szCs w:val="24"/>
                <w14:textFill>
                  <w14:solidFill>
                    <w14:schemeClr w14:val="tx1"/>
                  </w14:solidFill>
                </w14:textFill>
              </w:rPr>
              <w:t>经济效益和社会效益；技术创新亮点；项目示范意义及推广价值；推广范围、推广可行性等</w:t>
            </w:r>
            <w:r>
              <w:rPr>
                <w:rFonts w:hint="eastAsia" w:ascii="仿宋_GB2312" w:eastAsia="仿宋_GB2312"/>
                <w:color w:val="000000" w:themeColor="text1"/>
                <w14:textFill>
                  <w14:solidFill>
                    <w14:schemeClr w14:val="tx1"/>
                  </w14:solidFill>
                </w14:textFill>
              </w:rPr>
              <w:t>）</w:t>
            </w:r>
          </w:p>
        </w:tc>
      </w:tr>
    </w:tbl>
    <w:p>
      <w:pPr>
        <w:pStyle w:val="7"/>
        <w:rPr>
          <w:color w:val="000000" w:themeColor="text1"/>
          <w14:textFill>
            <w14:solidFill>
              <w14:schemeClr w14:val="tx1"/>
            </w14:solidFill>
          </w14:textFill>
        </w:rPr>
      </w:pPr>
    </w:p>
    <w:p>
      <w:pPr>
        <w:pStyle w:val="2"/>
        <w:ind w:firstLine="480"/>
        <w:rPr>
          <w:color w:val="000000" w:themeColor="text1"/>
          <w14:textFill>
            <w14:solidFill>
              <w14:schemeClr w14:val="tx1"/>
            </w14:solidFill>
          </w14:textFill>
        </w:rPr>
      </w:pPr>
    </w:p>
    <w:p>
      <w:pPr>
        <w:pStyle w:val="2"/>
        <w:ind w:firstLine="480"/>
        <w:rPr>
          <w:color w:val="000000" w:themeColor="text1"/>
          <w14:textFill>
            <w14:solidFill>
              <w14:schemeClr w14:val="tx1"/>
            </w14:solidFill>
          </w14:textFill>
        </w:rPr>
      </w:pPr>
      <w:r>
        <w:rPr>
          <w:color w:val="000000" w:themeColor="text1"/>
          <w14:textFill>
            <w14:solidFill>
              <w14:schemeClr w14:val="tx1"/>
            </w14:solidFill>
          </w14:textFill>
        </w:rPr>
        <w:br w:type="page"/>
      </w:r>
    </w:p>
    <w:p>
      <w:pPr>
        <w:pStyle w:val="6"/>
        <w:spacing w:before="120" w:after="120"/>
        <w:ind w:firstLine="960" w:firstLineChars="300"/>
        <w:rPr>
          <w:rFonts w:ascii="仿宋_GB2312" w:hAnsi="宋体" w:eastAsia="仿宋_GB2312" w:cs="宋体"/>
          <w:b w:val="0"/>
          <w:bCs w:val="0"/>
          <w:color w:val="000000" w:themeColor="text1"/>
          <w:lang w:eastAsia="zh-CN"/>
          <w14:textFill>
            <w14:solidFill>
              <w14:schemeClr w14:val="tx1"/>
            </w14:solidFill>
          </w14:textFill>
        </w:rPr>
      </w:pPr>
      <w:r>
        <w:rPr>
          <w:rFonts w:hint="eastAsia"/>
          <w:b w:val="0"/>
          <w:bCs w:val="0"/>
          <w:color w:val="000000" w:themeColor="text1"/>
          <w:lang w:eastAsia="zh-CN"/>
          <w14:textFill>
            <w14:solidFill>
              <w14:schemeClr w14:val="tx1"/>
            </w14:solidFill>
          </w14:textFill>
        </w:rPr>
        <w:t>三、申报单位研发生产产品在项目中的应用情况</w:t>
      </w:r>
    </w:p>
    <w:p>
      <w:pPr>
        <w:pStyle w:val="2"/>
        <w:ind w:firstLine="0" w:firstLineChars="0"/>
        <w:rPr>
          <w:rFonts w:ascii="仿宋_GB2312" w:hAnsi="宋体" w:eastAsia="仿宋_GB2312" w:cs="宋体"/>
          <w:color w:val="000000" w:themeColor="text1"/>
          <w14:textFill>
            <w14:solidFill>
              <w14:schemeClr w14:val="tx1"/>
            </w14:solidFill>
          </w14:textFill>
        </w:rPr>
      </w:pP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59"/>
        <w:gridCol w:w="1666"/>
        <w:gridCol w:w="3316"/>
        <w:gridCol w:w="20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1159" w:type="dxa"/>
          </w:tcPr>
          <w:p>
            <w:pPr>
              <w:pStyle w:val="2"/>
              <w:ind w:firstLine="0" w:firstLineChars="0"/>
              <w:jc w:val="center"/>
              <w:rPr>
                <w:rFonts w:ascii="仿宋_GB2312" w:hAnsi="宋体" w:eastAsia="仿宋_GB2312" w:cs="宋体"/>
                <w:b/>
                <w:bCs/>
                <w:color w:val="000000" w:themeColor="text1"/>
                <w14:textFill>
                  <w14:solidFill>
                    <w14:schemeClr w14:val="tx1"/>
                  </w14:solidFill>
                </w14:textFill>
              </w:rPr>
            </w:pPr>
            <w:r>
              <w:rPr>
                <w:rFonts w:hint="eastAsia" w:ascii="仿宋_GB2312" w:hAnsi="宋体" w:eastAsia="仿宋_GB2312" w:cs="宋体"/>
                <w:b/>
                <w:bCs/>
                <w:color w:val="000000" w:themeColor="text1"/>
                <w14:textFill>
                  <w14:solidFill>
                    <w14:schemeClr w14:val="tx1"/>
                  </w14:solidFill>
                </w14:textFill>
              </w:rPr>
              <w:t>序号</w:t>
            </w:r>
          </w:p>
        </w:tc>
        <w:tc>
          <w:tcPr>
            <w:tcW w:w="1666" w:type="dxa"/>
          </w:tcPr>
          <w:p>
            <w:pPr>
              <w:pStyle w:val="2"/>
              <w:ind w:firstLine="0" w:firstLineChars="0"/>
              <w:jc w:val="center"/>
              <w:rPr>
                <w:rFonts w:ascii="仿宋_GB2312" w:hAnsi="宋体" w:eastAsia="仿宋_GB2312" w:cs="宋体"/>
                <w:b/>
                <w:bCs/>
                <w:color w:val="000000" w:themeColor="text1"/>
                <w14:textFill>
                  <w14:solidFill>
                    <w14:schemeClr w14:val="tx1"/>
                  </w14:solidFill>
                </w14:textFill>
              </w:rPr>
            </w:pPr>
            <w:r>
              <w:rPr>
                <w:rFonts w:hint="eastAsia" w:ascii="仿宋_GB2312" w:hAnsi="宋体" w:eastAsia="仿宋_GB2312" w:cs="宋体"/>
                <w:b/>
                <w:bCs/>
                <w:color w:val="000000" w:themeColor="text1"/>
                <w14:textFill>
                  <w14:solidFill>
                    <w14:schemeClr w14:val="tx1"/>
                  </w14:solidFill>
                </w14:textFill>
              </w:rPr>
              <w:t>产品名称</w:t>
            </w:r>
          </w:p>
        </w:tc>
        <w:tc>
          <w:tcPr>
            <w:tcW w:w="3316" w:type="dxa"/>
          </w:tcPr>
          <w:p>
            <w:pPr>
              <w:pStyle w:val="2"/>
              <w:ind w:firstLine="0" w:firstLineChars="0"/>
              <w:jc w:val="center"/>
              <w:rPr>
                <w:rFonts w:ascii="仿宋_GB2312" w:hAnsi="宋体" w:eastAsia="仿宋_GB2312" w:cs="宋体"/>
                <w:b/>
                <w:bCs/>
                <w:color w:val="000000" w:themeColor="text1"/>
                <w14:textFill>
                  <w14:solidFill>
                    <w14:schemeClr w14:val="tx1"/>
                  </w14:solidFill>
                </w14:textFill>
              </w:rPr>
            </w:pPr>
            <w:r>
              <w:rPr>
                <w:rFonts w:hint="eastAsia" w:ascii="仿宋_GB2312" w:hAnsi="宋体" w:eastAsia="仿宋_GB2312" w:cs="宋体"/>
                <w:b/>
                <w:bCs/>
                <w:color w:val="000000" w:themeColor="text1"/>
                <w14:textFill>
                  <w14:solidFill>
                    <w14:schemeClr w14:val="tx1"/>
                  </w14:solidFill>
                </w14:textFill>
              </w:rPr>
              <w:t>产品说明</w:t>
            </w:r>
          </w:p>
        </w:tc>
        <w:tc>
          <w:tcPr>
            <w:tcW w:w="2049" w:type="dxa"/>
          </w:tcPr>
          <w:p>
            <w:pPr>
              <w:pStyle w:val="2"/>
              <w:ind w:firstLine="0" w:firstLineChars="0"/>
              <w:jc w:val="center"/>
              <w:rPr>
                <w:rFonts w:ascii="仿宋_GB2312" w:hAnsi="宋体" w:eastAsia="仿宋_GB2312" w:cs="宋体"/>
                <w:b/>
                <w:bCs/>
                <w:color w:val="000000" w:themeColor="text1"/>
                <w14:textFill>
                  <w14:solidFill>
                    <w14:schemeClr w14:val="tx1"/>
                  </w14:solidFill>
                </w14:textFill>
              </w:rPr>
            </w:pPr>
            <w:r>
              <w:rPr>
                <w:rFonts w:hint="eastAsia" w:ascii="仿宋_GB2312" w:hAnsi="宋体" w:eastAsia="仿宋_GB2312" w:cs="宋体"/>
                <w:b/>
                <w:bCs/>
                <w:color w:val="000000" w:themeColor="text1"/>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159" w:type="dxa"/>
          </w:tcPr>
          <w:p>
            <w:pPr>
              <w:pStyle w:val="2"/>
              <w:ind w:firstLine="0" w:firstLineChars="0"/>
              <w:rPr>
                <w:rFonts w:ascii="仿宋_GB2312" w:hAnsi="宋体" w:eastAsia="仿宋_GB2312" w:cs="宋体"/>
                <w:color w:val="000000" w:themeColor="text1"/>
                <w14:textFill>
                  <w14:solidFill>
                    <w14:schemeClr w14:val="tx1"/>
                  </w14:solidFill>
                </w14:textFill>
              </w:rPr>
            </w:pPr>
          </w:p>
        </w:tc>
        <w:tc>
          <w:tcPr>
            <w:tcW w:w="1666" w:type="dxa"/>
          </w:tcPr>
          <w:p>
            <w:pPr>
              <w:pStyle w:val="2"/>
              <w:ind w:firstLine="0" w:firstLineChars="0"/>
              <w:rPr>
                <w:rFonts w:ascii="仿宋_GB2312" w:hAnsi="宋体" w:eastAsia="仿宋_GB2312" w:cs="宋体"/>
                <w:color w:val="000000" w:themeColor="text1"/>
                <w14:textFill>
                  <w14:solidFill>
                    <w14:schemeClr w14:val="tx1"/>
                  </w14:solidFill>
                </w14:textFill>
              </w:rPr>
            </w:pPr>
          </w:p>
        </w:tc>
        <w:tc>
          <w:tcPr>
            <w:tcW w:w="3316" w:type="dxa"/>
          </w:tcPr>
          <w:p>
            <w:pPr>
              <w:pStyle w:val="2"/>
              <w:ind w:firstLine="0" w:firstLineChars="0"/>
              <w:rPr>
                <w:rFonts w:ascii="仿宋_GB2312" w:hAnsi="宋体" w:eastAsia="仿宋_GB2312" w:cs="宋体"/>
                <w:color w:val="000000" w:themeColor="text1"/>
                <w14:textFill>
                  <w14:solidFill>
                    <w14:schemeClr w14:val="tx1"/>
                  </w14:solidFill>
                </w14:textFill>
              </w:rPr>
            </w:pPr>
          </w:p>
        </w:tc>
        <w:tc>
          <w:tcPr>
            <w:tcW w:w="2049" w:type="dxa"/>
          </w:tcPr>
          <w:p>
            <w:pPr>
              <w:pStyle w:val="2"/>
              <w:ind w:firstLine="0" w:firstLineChars="0"/>
              <w:rPr>
                <w:rFonts w:ascii="仿宋_GB2312" w:hAnsi="宋体" w:eastAsia="仿宋_GB2312" w:cs="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1159" w:type="dxa"/>
          </w:tcPr>
          <w:p>
            <w:pPr>
              <w:pStyle w:val="2"/>
              <w:ind w:firstLine="0" w:firstLineChars="0"/>
              <w:rPr>
                <w:rFonts w:ascii="仿宋_GB2312" w:hAnsi="宋体" w:eastAsia="仿宋_GB2312" w:cs="宋体"/>
                <w:color w:val="000000" w:themeColor="text1"/>
                <w14:textFill>
                  <w14:solidFill>
                    <w14:schemeClr w14:val="tx1"/>
                  </w14:solidFill>
                </w14:textFill>
              </w:rPr>
            </w:pPr>
          </w:p>
        </w:tc>
        <w:tc>
          <w:tcPr>
            <w:tcW w:w="1666" w:type="dxa"/>
          </w:tcPr>
          <w:p>
            <w:pPr>
              <w:pStyle w:val="2"/>
              <w:ind w:firstLine="0" w:firstLineChars="0"/>
              <w:rPr>
                <w:rFonts w:ascii="仿宋_GB2312" w:hAnsi="宋体" w:eastAsia="仿宋_GB2312" w:cs="宋体"/>
                <w:color w:val="000000" w:themeColor="text1"/>
                <w14:textFill>
                  <w14:solidFill>
                    <w14:schemeClr w14:val="tx1"/>
                  </w14:solidFill>
                </w14:textFill>
              </w:rPr>
            </w:pPr>
          </w:p>
        </w:tc>
        <w:tc>
          <w:tcPr>
            <w:tcW w:w="3316" w:type="dxa"/>
          </w:tcPr>
          <w:p>
            <w:pPr>
              <w:pStyle w:val="2"/>
              <w:ind w:firstLine="0" w:firstLineChars="0"/>
              <w:rPr>
                <w:rFonts w:ascii="仿宋_GB2312" w:hAnsi="宋体" w:eastAsia="仿宋_GB2312" w:cs="宋体"/>
                <w:color w:val="000000" w:themeColor="text1"/>
                <w14:textFill>
                  <w14:solidFill>
                    <w14:schemeClr w14:val="tx1"/>
                  </w14:solidFill>
                </w14:textFill>
              </w:rPr>
            </w:pPr>
          </w:p>
        </w:tc>
        <w:tc>
          <w:tcPr>
            <w:tcW w:w="2049" w:type="dxa"/>
          </w:tcPr>
          <w:p>
            <w:pPr>
              <w:pStyle w:val="2"/>
              <w:ind w:firstLine="0" w:firstLineChars="0"/>
              <w:rPr>
                <w:rFonts w:ascii="仿宋_GB2312" w:hAnsi="宋体" w:eastAsia="仿宋_GB2312" w:cs="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159" w:type="dxa"/>
          </w:tcPr>
          <w:p>
            <w:pPr>
              <w:pStyle w:val="2"/>
              <w:ind w:firstLine="0" w:firstLineChars="0"/>
              <w:rPr>
                <w:rFonts w:ascii="仿宋_GB2312" w:hAnsi="宋体" w:eastAsia="仿宋_GB2312" w:cs="宋体"/>
                <w:color w:val="000000" w:themeColor="text1"/>
                <w14:textFill>
                  <w14:solidFill>
                    <w14:schemeClr w14:val="tx1"/>
                  </w14:solidFill>
                </w14:textFill>
              </w:rPr>
            </w:pPr>
          </w:p>
        </w:tc>
        <w:tc>
          <w:tcPr>
            <w:tcW w:w="1666" w:type="dxa"/>
          </w:tcPr>
          <w:p>
            <w:pPr>
              <w:pStyle w:val="2"/>
              <w:ind w:firstLine="0" w:firstLineChars="0"/>
              <w:rPr>
                <w:rFonts w:ascii="仿宋_GB2312" w:hAnsi="宋体" w:eastAsia="仿宋_GB2312" w:cs="宋体"/>
                <w:color w:val="000000" w:themeColor="text1"/>
                <w14:textFill>
                  <w14:solidFill>
                    <w14:schemeClr w14:val="tx1"/>
                  </w14:solidFill>
                </w14:textFill>
              </w:rPr>
            </w:pPr>
          </w:p>
        </w:tc>
        <w:tc>
          <w:tcPr>
            <w:tcW w:w="3316" w:type="dxa"/>
          </w:tcPr>
          <w:p>
            <w:pPr>
              <w:pStyle w:val="2"/>
              <w:ind w:firstLine="0" w:firstLineChars="0"/>
              <w:rPr>
                <w:rFonts w:ascii="仿宋_GB2312" w:hAnsi="宋体" w:eastAsia="仿宋_GB2312" w:cs="宋体"/>
                <w:color w:val="000000" w:themeColor="text1"/>
                <w14:textFill>
                  <w14:solidFill>
                    <w14:schemeClr w14:val="tx1"/>
                  </w14:solidFill>
                </w14:textFill>
              </w:rPr>
            </w:pPr>
          </w:p>
        </w:tc>
        <w:tc>
          <w:tcPr>
            <w:tcW w:w="2049" w:type="dxa"/>
          </w:tcPr>
          <w:p>
            <w:pPr>
              <w:pStyle w:val="2"/>
              <w:ind w:firstLine="0" w:firstLineChars="0"/>
              <w:rPr>
                <w:rFonts w:ascii="仿宋_GB2312" w:hAnsi="宋体" w:eastAsia="仿宋_GB2312" w:cs="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1159" w:type="dxa"/>
          </w:tcPr>
          <w:p>
            <w:pPr>
              <w:pStyle w:val="2"/>
              <w:ind w:firstLine="0" w:firstLineChars="0"/>
              <w:rPr>
                <w:rFonts w:ascii="仿宋_GB2312" w:hAnsi="宋体" w:eastAsia="仿宋_GB2312" w:cs="宋体"/>
                <w:color w:val="000000" w:themeColor="text1"/>
                <w14:textFill>
                  <w14:solidFill>
                    <w14:schemeClr w14:val="tx1"/>
                  </w14:solidFill>
                </w14:textFill>
              </w:rPr>
            </w:pPr>
          </w:p>
        </w:tc>
        <w:tc>
          <w:tcPr>
            <w:tcW w:w="1666" w:type="dxa"/>
          </w:tcPr>
          <w:p>
            <w:pPr>
              <w:pStyle w:val="2"/>
              <w:ind w:firstLine="0" w:firstLineChars="0"/>
              <w:rPr>
                <w:rFonts w:ascii="仿宋_GB2312" w:hAnsi="宋体" w:eastAsia="仿宋_GB2312" w:cs="宋体"/>
                <w:color w:val="000000" w:themeColor="text1"/>
                <w14:textFill>
                  <w14:solidFill>
                    <w14:schemeClr w14:val="tx1"/>
                  </w14:solidFill>
                </w14:textFill>
              </w:rPr>
            </w:pPr>
          </w:p>
        </w:tc>
        <w:tc>
          <w:tcPr>
            <w:tcW w:w="3316" w:type="dxa"/>
          </w:tcPr>
          <w:p>
            <w:pPr>
              <w:pStyle w:val="2"/>
              <w:ind w:firstLine="0" w:firstLineChars="0"/>
              <w:rPr>
                <w:rFonts w:ascii="仿宋_GB2312" w:hAnsi="宋体" w:eastAsia="仿宋_GB2312" w:cs="宋体"/>
                <w:color w:val="000000" w:themeColor="text1"/>
                <w14:textFill>
                  <w14:solidFill>
                    <w14:schemeClr w14:val="tx1"/>
                  </w14:solidFill>
                </w14:textFill>
              </w:rPr>
            </w:pPr>
          </w:p>
        </w:tc>
        <w:tc>
          <w:tcPr>
            <w:tcW w:w="2049" w:type="dxa"/>
          </w:tcPr>
          <w:p>
            <w:pPr>
              <w:pStyle w:val="2"/>
              <w:ind w:firstLine="0" w:firstLineChars="0"/>
              <w:rPr>
                <w:rFonts w:ascii="仿宋_GB2312" w:hAnsi="宋体" w:eastAsia="仿宋_GB2312" w:cs="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159" w:type="dxa"/>
          </w:tcPr>
          <w:p>
            <w:pPr>
              <w:pStyle w:val="2"/>
              <w:ind w:firstLine="0" w:firstLineChars="0"/>
              <w:rPr>
                <w:rFonts w:ascii="仿宋_GB2312" w:hAnsi="宋体" w:eastAsia="仿宋_GB2312" w:cs="宋体"/>
                <w:color w:val="000000" w:themeColor="text1"/>
                <w14:textFill>
                  <w14:solidFill>
                    <w14:schemeClr w14:val="tx1"/>
                  </w14:solidFill>
                </w14:textFill>
              </w:rPr>
            </w:pPr>
          </w:p>
        </w:tc>
        <w:tc>
          <w:tcPr>
            <w:tcW w:w="1666" w:type="dxa"/>
          </w:tcPr>
          <w:p>
            <w:pPr>
              <w:pStyle w:val="2"/>
              <w:ind w:firstLine="0" w:firstLineChars="0"/>
              <w:rPr>
                <w:rFonts w:ascii="仿宋_GB2312" w:hAnsi="宋体" w:eastAsia="仿宋_GB2312" w:cs="宋体"/>
                <w:color w:val="000000" w:themeColor="text1"/>
                <w14:textFill>
                  <w14:solidFill>
                    <w14:schemeClr w14:val="tx1"/>
                  </w14:solidFill>
                </w14:textFill>
              </w:rPr>
            </w:pPr>
          </w:p>
        </w:tc>
        <w:tc>
          <w:tcPr>
            <w:tcW w:w="3316" w:type="dxa"/>
          </w:tcPr>
          <w:p>
            <w:pPr>
              <w:pStyle w:val="2"/>
              <w:ind w:firstLine="0" w:firstLineChars="0"/>
              <w:rPr>
                <w:rFonts w:ascii="仿宋_GB2312" w:hAnsi="宋体" w:eastAsia="仿宋_GB2312" w:cs="宋体"/>
                <w:color w:val="000000" w:themeColor="text1"/>
                <w14:textFill>
                  <w14:solidFill>
                    <w14:schemeClr w14:val="tx1"/>
                  </w14:solidFill>
                </w14:textFill>
              </w:rPr>
            </w:pPr>
          </w:p>
        </w:tc>
        <w:tc>
          <w:tcPr>
            <w:tcW w:w="2049" w:type="dxa"/>
          </w:tcPr>
          <w:p>
            <w:pPr>
              <w:pStyle w:val="2"/>
              <w:ind w:firstLine="0" w:firstLineChars="0"/>
              <w:rPr>
                <w:rFonts w:ascii="仿宋_GB2312" w:hAnsi="宋体" w:eastAsia="仿宋_GB2312" w:cs="宋体"/>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jc w:val="center"/>
        </w:trPr>
        <w:tc>
          <w:tcPr>
            <w:tcW w:w="1159" w:type="dxa"/>
          </w:tcPr>
          <w:p>
            <w:pPr>
              <w:pStyle w:val="2"/>
              <w:ind w:firstLine="0" w:firstLineChars="0"/>
              <w:rPr>
                <w:rFonts w:ascii="仿宋_GB2312" w:hAnsi="宋体" w:eastAsia="仿宋_GB2312" w:cs="宋体"/>
                <w:color w:val="000000" w:themeColor="text1"/>
                <w14:textFill>
                  <w14:solidFill>
                    <w14:schemeClr w14:val="tx1"/>
                  </w14:solidFill>
                </w14:textFill>
              </w:rPr>
            </w:pPr>
          </w:p>
        </w:tc>
        <w:tc>
          <w:tcPr>
            <w:tcW w:w="1666" w:type="dxa"/>
          </w:tcPr>
          <w:p>
            <w:pPr>
              <w:pStyle w:val="2"/>
              <w:ind w:firstLine="0" w:firstLineChars="0"/>
              <w:rPr>
                <w:rFonts w:ascii="仿宋_GB2312" w:hAnsi="宋体" w:eastAsia="仿宋_GB2312" w:cs="宋体"/>
                <w:color w:val="000000" w:themeColor="text1"/>
                <w14:textFill>
                  <w14:solidFill>
                    <w14:schemeClr w14:val="tx1"/>
                  </w14:solidFill>
                </w14:textFill>
              </w:rPr>
            </w:pPr>
          </w:p>
        </w:tc>
        <w:tc>
          <w:tcPr>
            <w:tcW w:w="3316" w:type="dxa"/>
          </w:tcPr>
          <w:p>
            <w:pPr>
              <w:pStyle w:val="2"/>
              <w:ind w:firstLine="0" w:firstLineChars="0"/>
              <w:rPr>
                <w:rFonts w:ascii="仿宋_GB2312" w:hAnsi="宋体" w:eastAsia="仿宋_GB2312" w:cs="宋体"/>
                <w:color w:val="000000" w:themeColor="text1"/>
                <w14:textFill>
                  <w14:solidFill>
                    <w14:schemeClr w14:val="tx1"/>
                  </w14:solidFill>
                </w14:textFill>
              </w:rPr>
            </w:pPr>
          </w:p>
        </w:tc>
        <w:tc>
          <w:tcPr>
            <w:tcW w:w="2049" w:type="dxa"/>
          </w:tcPr>
          <w:p>
            <w:pPr>
              <w:pStyle w:val="2"/>
              <w:ind w:firstLine="0" w:firstLineChars="0"/>
              <w:rPr>
                <w:rFonts w:ascii="仿宋_GB2312" w:hAnsi="宋体" w:eastAsia="仿宋_GB2312" w:cs="宋体"/>
                <w:color w:val="000000" w:themeColor="text1"/>
                <w14:textFill>
                  <w14:solidFill>
                    <w14:schemeClr w14:val="tx1"/>
                  </w14:solidFill>
                </w14:textFill>
              </w:rPr>
            </w:pPr>
          </w:p>
        </w:tc>
      </w:tr>
    </w:tbl>
    <w:p>
      <w:pPr>
        <w:pStyle w:val="2"/>
        <w:ind w:firstLine="480"/>
        <w:rPr>
          <w:rFonts w:ascii="仿宋_GB2312" w:hAnsi="宋体" w:eastAsia="仿宋_GB2312" w:cs="宋体"/>
          <w:color w:val="000000" w:themeColor="text1"/>
          <w14:textFill>
            <w14:solidFill>
              <w14:schemeClr w14:val="tx1"/>
            </w14:solidFill>
          </w14:textFill>
        </w:rPr>
      </w:pPr>
    </w:p>
    <w:p>
      <w:pPr>
        <w:pStyle w:val="2"/>
        <w:ind w:firstLine="480"/>
        <w:rPr>
          <w:color w:val="000000" w:themeColor="text1"/>
          <w14:textFill>
            <w14:solidFill>
              <w14:schemeClr w14:val="tx1"/>
            </w14:solidFill>
          </w14:textFill>
        </w:rPr>
      </w:pPr>
    </w:p>
    <w:p>
      <w:pPr>
        <w:widowControl/>
        <w:rPr>
          <w:rFonts w:ascii="Times New Roman" w:hAnsi="Times New Roman" w:eastAsia="宋体"/>
          <w:color w:val="000000" w:themeColor="text1"/>
          <w:sz w:val="24"/>
          <w14:textFill>
            <w14:solidFill>
              <w14:schemeClr w14:val="tx1"/>
            </w14:solidFill>
          </w14:textFill>
        </w:rPr>
      </w:pPr>
      <w:r>
        <w:rPr>
          <w:color w:val="000000" w:themeColor="text1"/>
          <w14:textFill>
            <w14:solidFill>
              <w14:schemeClr w14:val="tx1"/>
            </w14:solidFill>
          </w14:textFill>
        </w:rPr>
        <w:br w:type="page"/>
      </w:r>
    </w:p>
    <w:p>
      <w:pPr>
        <w:pStyle w:val="6"/>
        <w:spacing w:before="120" w:after="120"/>
        <w:ind w:firstLine="643"/>
        <w:rPr>
          <w:rFonts w:ascii="仿宋_GB2312" w:hAnsi="仿宋_GB2312" w:eastAsia="仿宋_GB2312" w:cs="仿宋_GB2312"/>
          <w:b w:val="0"/>
          <w:bCs w:val="0"/>
          <w:color w:val="000000" w:themeColor="text1"/>
          <w:sz w:val="24"/>
          <w:szCs w:val="24"/>
          <w:lang w:eastAsia="zh-CN"/>
          <w14:textFill>
            <w14:solidFill>
              <w14:schemeClr w14:val="tx1"/>
            </w14:solidFill>
          </w14:textFill>
        </w:rPr>
      </w:pPr>
      <w:r>
        <w:rPr>
          <w:rFonts w:hint="eastAsia"/>
          <w:b w:val="0"/>
          <w:bCs w:val="0"/>
          <w:color w:val="000000" w:themeColor="text1"/>
          <w:lang w:eastAsia="zh-CN"/>
          <w14:textFill>
            <w14:solidFill>
              <w14:schemeClr w14:val="tx1"/>
            </w14:solidFill>
          </w14:textFill>
        </w:rPr>
        <w:t>四、项目计划进度</w:t>
      </w:r>
      <w:r>
        <w:rPr>
          <w:rFonts w:ascii="仿宋_GB2312" w:hAnsi="仿宋_GB2312" w:eastAsia="仿宋_GB2312" w:cs="仿宋_GB2312"/>
          <w:b w:val="0"/>
          <w:bCs w:val="0"/>
          <w:color w:val="000000" w:themeColor="text1"/>
          <w:sz w:val="24"/>
          <w:szCs w:val="24"/>
          <w:lang w:eastAsia="zh-CN"/>
          <w14:textFill>
            <w14:solidFill>
              <w14:schemeClr w14:val="tx1"/>
            </w14:solidFill>
          </w14:textFill>
        </w:rPr>
        <w:tab/>
      </w:r>
    </w:p>
    <w:p>
      <w:pPr>
        <w:rPr>
          <w:color w:val="000000" w:themeColor="text1"/>
          <w14:textFill>
            <w14:solidFill>
              <w14:schemeClr w14:val="tx1"/>
            </w14:solidFill>
          </w14:textFill>
        </w:rPr>
      </w:pPr>
    </w:p>
    <w:tbl>
      <w:tblPr>
        <w:tblStyle w:val="10"/>
        <w:tblW w:w="8311"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69"/>
        <w:gridCol w:w="1719"/>
        <w:gridCol w:w="51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1469" w:type="dxa"/>
            <w:vAlign w:val="center"/>
          </w:tcPr>
          <w:p>
            <w:pPr>
              <w:pStyle w:val="2"/>
              <w:ind w:firstLine="0" w:firstLineChars="0"/>
              <w:jc w:val="center"/>
              <w:rPr>
                <w:rFonts w:ascii="仿宋_GB2312" w:eastAsia="仿宋_GB2312"/>
                <w:b/>
                <w:bCs/>
                <w:color w:val="000000" w:themeColor="text1"/>
                <w14:textFill>
                  <w14:solidFill>
                    <w14:schemeClr w14:val="tx1"/>
                  </w14:solidFill>
                </w14:textFill>
              </w:rPr>
            </w:pPr>
            <w:r>
              <w:rPr>
                <w:rFonts w:hint="eastAsia" w:ascii="仿宋_GB2312" w:eastAsia="仿宋_GB2312"/>
                <w:b/>
                <w:bCs/>
                <w:color w:val="000000" w:themeColor="text1"/>
                <w14:textFill>
                  <w14:solidFill>
                    <w14:schemeClr w14:val="tx1"/>
                  </w14:solidFill>
                </w14:textFill>
              </w:rPr>
              <w:t>阶段</w:t>
            </w:r>
          </w:p>
        </w:tc>
        <w:tc>
          <w:tcPr>
            <w:tcW w:w="1719" w:type="dxa"/>
            <w:vAlign w:val="center"/>
          </w:tcPr>
          <w:p>
            <w:pPr>
              <w:pStyle w:val="2"/>
              <w:ind w:firstLine="0" w:firstLineChars="0"/>
              <w:jc w:val="center"/>
              <w:rPr>
                <w:rFonts w:ascii="仿宋_GB2312" w:eastAsia="仿宋_GB2312"/>
                <w:b/>
                <w:bCs/>
                <w:color w:val="000000" w:themeColor="text1"/>
                <w14:textFill>
                  <w14:solidFill>
                    <w14:schemeClr w14:val="tx1"/>
                  </w14:solidFill>
                </w14:textFill>
              </w:rPr>
            </w:pPr>
            <w:r>
              <w:rPr>
                <w:rFonts w:hint="eastAsia" w:ascii="仿宋_GB2312" w:hAnsi="仿宋_GB2312" w:eastAsia="仿宋_GB2312" w:cs="仿宋_GB2312"/>
                <w:b/>
                <w:bCs/>
                <w:color w:val="000000" w:themeColor="text1"/>
                <w:szCs w:val="24"/>
                <w14:textFill>
                  <w14:solidFill>
                    <w14:schemeClr w14:val="tx1"/>
                  </w14:solidFill>
                </w14:textFill>
              </w:rPr>
              <w:t>起止时间</w:t>
            </w:r>
          </w:p>
        </w:tc>
        <w:tc>
          <w:tcPr>
            <w:tcW w:w="5123" w:type="dxa"/>
            <w:vAlign w:val="center"/>
          </w:tcPr>
          <w:p>
            <w:pPr>
              <w:pStyle w:val="2"/>
              <w:ind w:firstLine="0" w:firstLineChars="0"/>
              <w:jc w:val="center"/>
              <w:rPr>
                <w:rFonts w:ascii="仿宋_GB2312" w:eastAsia="仿宋_GB2312"/>
                <w:b/>
                <w:bCs/>
                <w:color w:val="000000" w:themeColor="text1"/>
                <w14:textFill>
                  <w14:solidFill>
                    <w14:schemeClr w14:val="tx1"/>
                  </w14:solidFill>
                </w14:textFill>
              </w:rPr>
            </w:pPr>
            <w:r>
              <w:rPr>
                <w:rFonts w:hint="eastAsia" w:ascii="仿宋_GB2312" w:hAnsi="仿宋_GB2312" w:eastAsia="仿宋_GB2312" w:cs="仿宋_GB2312"/>
                <w:b/>
                <w:bCs/>
                <w:color w:val="000000" w:themeColor="text1"/>
                <w:szCs w:val="24"/>
                <w14:textFill>
                  <w14:solidFill>
                    <w14:schemeClr w14:val="tx1"/>
                  </w14:solidFill>
                </w14:textFill>
              </w:rPr>
              <w:t>主要工作内容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trPr>
        <w:tc>
          <w:tcPr>
            <w:tcW w:w="1469" w:type="dxa"/>
          </w:tcPr>
          <w:p>
            <w:pPr>
              <w:pStyle w:val="2"/>
              <w:ind w:firstLine="0" w:firstLineChars="0"/>
              <w:rPr>
                <w:rFonts w:ascii="仿宋_GB2312" w:eastAsia="仿宋_GB2312"/>
                <w:color w:val="000000" w:themeColor="text1"/>
                <w14:textFill>
                  <w14:solidFill>
                    <w14:schemeClr w14:val="tx1"/>
                  </w14:solidFill>
                </w14:textFill>
              </w:rPr>
            </w:pPr>
          </w:p>
        </w:tc>
        <w:tc>
          <w:tcPr>
            <w:tcW w:w="1719" w:type="dxa"/>
          </w:tcPr>
          <w:p>
            <w:pPr>
              <w:pStyle w:val="2"/>
              <w:ind w:firstLine="0" w:firstLineChars="0"/>
              <w:rPr>
                <w:rFonts w:ascii="仿宋_GB2312" w:eastAsia="仿宋_GB2312"/>
                <w:color w:val="000000" w:themeColor="text1"/>
                <w14:textFill>
                  <w14:solidFill>
                    <w14:schemeClr w14:val="tx1"/>
                  </w14:solidFill>
                </w14:textFill>
              </w:rPr>
            </w:pPr>
          </w:p>
        </w:tc>
        <w:tc>
          <w:tcPr>
            <w:tcW w:w="5123" w:type="dxa"/>
          </w:tcPr>
          <w:p>
            <w:pPr>
              <w:pStyle w:val="2"/>
              <w:ind w:firstLine="0" w:firstLineChars="0"/>
              <w:rPr>
                <w:rFonts w:ascii="仿宋_GB2312" w:eastAsia="仿宋_GB2312"/>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trPr>
        <w:tc>
          <w:tcPr>
            <w:tcW w:w="1469" w:type="dxa"/>
          </w:tcPr>
          <w:p>
            <w:pPr>
              <w:pStyle w:val="2"/>
              <w:ind w:firstLine="0" w:firstLineChars="0"/>
              <w:rPr>
                <w:rFonts w:ascii="仿宋_GB2312" w:eastAsia="仿宋_GB2312"/>
                <w:color w:val="000000" w:themeColor="text1"/>
                <w14:textFill>
                  <w14:solidFill>
                    <w14:schemeClr w14:val="tx1"/>
                  </w14:solidFill>
                </w14:textFill>
              </w:rPr>
            </w:pPr>
          </w:p>
        </w:tc>
        <w:tc>
          <w:tcPr>
            <w:tcW w:w="1719" w:type="dxa"/>
          </w:tcPr>
          <w:p>
            <w:pPr>
              <w:pStyle w:val="2"/>
              <w:ind w:firstLine="0" w:firstLineChars="0"/>
              <w:rPr>
                <w:rFonts w:ascii="仿宋_GB2312" w:eastAsia="仿宋_GB2312"/>
                <w:color w:val="000000" w:themeColor="text1"/>
                <w14:textFill>
                  <w14:solidFill>
                    <w14:schemeClr w14:val="tx1"/>
                  </w14:solidFill>
                </w14:textFill>
              </w:rPr>
            </w:pPr>
          </w:p>
        </w:tc>
        <w:tc>
          <w:tcPr>
            <w:tcW w:w="5123" w:type="dxa"/>
          </w:tcPr>
          <w:p>
            <w:pPr>
              <w:pStyle w:val="2"/>
              <w:ind w:firstLine="0" w:firstLineChars="0"/>
              <w:rPr>
                <w:rFonts w:ascii="仿宋_GB2312" w:eastAsia="仿宋_GB2312"/>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 w:hRule="atLeast"/>
        </w:trPr>
        <w:tc>
          <w:tcPr>
            <w:tcW w:w="1469" w:type="dxa"/>
          </w:tcPr>
          <w:p>
            <w:pPr>
              <w:pStyle w:val="2"/>
              <w:ind w:firstLine="0" w:firstLineChars="0"/>
              <w:rPr>
                <w:rFonts w:ascii="仿宋_GB2312" w:eastAsia="仿宋_GB2312"/>
                <w:color w:val="000000" w:themeColor="text1"/>
                <w14:textFill>
                  <w14:solidFill>
                    <w14:schemeClr w14:val="tx1"/>
                  </w14:solidFill>
                </w14:textFill>
              </w:rPr>
            </w:pPr>
          </w:p>
        </w:tc>
        <w:tc>
          <w:tcPr>
            <w:tcW w:w="1719" w:type="dxa"/>
          </w:tcPr>
          <w:p>
            <w:pPr>
              <w:pStyle w:val="2"/>
              <w:ind w:firstLine="0" w:firstLineChars="0"/>
              <w:rPr>
                <w:rFonts w:ascii="仿宋_GB2312" w:eastAsia="仿宋_GB2312"/>
                <w:color w:val="000000" w:themeColor="text1"/>
                <w14:textFill>
                  <w14:solidFill>
                    <w14:schemeClr w14:val="tx1"/>
                  </w14:solidFill>
                </w14:textFill>
              </w:rPr>
            </w:pPr>
          </w:p>
        </w:tc>
        <w:tc>
          <w:tcPr>
            <w:tcW w:w="5123" w:type="dxa"/>
          </w:tcPr>
          <w:p>
            <w:pPr>
              <w:pStyle w:val="2"/>
              <w:ind w:firstLine="0" w:firstLineChars="0"/>
              <w:rPr>
                <w:rFonts w:ascii="仿宋_GB2312" w:eastAsia="仿宋_GB2312"/>
                <w:color w:val="000000" w:themeColor="text1"/>
                <w14:textFill>
                  <w14:solidFill>
                    <w14:schemeClr w14:val="tx1"/>
                  </w14:solidFill>
                </w14:textFill>
              </w:rPr>
            </w:pPr>
          </w:p>
        </w:tc>
      </w:tr>
    </w:tbl>
    <w:p>
      <w:pPr>
        <w:pStyle w:val="2"/>
        <w:ind w:firstLine="480"/>
        <w:rPr>
          <w:color w:val="000000" w:themeColor="text1"/>
          <w14:textFill>
            <w14:solidFill>
              <w14:schemeClr w14:val="tx1"/>
            </w14:solidFill>
          </w14:textFill>
        </w:rPr>
      </w:pPr>
    </w:p>
    <w:p>
      <w:pPr>
        <w:pStyle w:val="2"/>
        <w:ind w:firstLine="480"/>
        <w:rPr>
          <w:color w:val="000000" w:themeColor="text1"/>
          <w14:textFill>
            <w14:solidFill>
              <w14:schemeClr w14:val="tx1"/>
            </w14:solidFill>
          </w14:textFill>
        </w:rPr>
      </w:pPr>
    </w:p>
    <w:p>
      <w:pPr>
        <w:pStyle w:val="2"/>
        <w:ind w:firstLine="480"/>
        <w:rPr>
          <w:color w:val="000000" w:themeColor="text1"/>
          <w14:textFill>
            <w14:solidFill>
              <w14:schemeClr w14:val="tx1"/>
            </w14:solidFill>
          </w14:textFill>
        </w:rPr>
      </w:pPr>
    </w:p>
    <w:p>
      <w:pPr>
        <w:pStyle w:val="2"/>
        <w:ind w:firstLine="480"/>
        <w:rPr>
          <w:color w:val="000000" w:themeColor="text1"/>
          <w14:textFill>
            <w14:solidFill>
              <w14:schemeClr w14:val="tx1"/>
            </w14:solidFill>
          </w14:textFill>
        </w:rPr>
      </w:pPr>
    </w:p>
    <w:p>
      <w:pPr>
        <w:pStyle w:val="2"/>
        <w:ind w:firstLine="480"/>
        <w:rPr>
          <w:color w:val="000000" w:themeColor="text1"/>
          <w14:textFill>
            <w14:solidFill>
              <w14:schemeClr w14:val="tx1"/>
            </w14:solidFill>
          </w14:textFill>
        </w:rPr>
      </w:pPr>
    </w:p>
    <w:p>
      <w:pPr>
        <w:pStyle w:val="2"/>
        <w:ind w:firstLine="480"/>
        <w:rPr>
          <w:color w:val="000000" w:themeColor="text1"/>
          <w14:textFill>
            <w14:solidFill>
              <w14:schemeClr w14:val="tx1"/>
            </w14:solidFill>
          </w14:textFill>
        </w:rPr>
      </w:pPr>
    </w:p>
    <w:p>
      <w:pPr>
        <w:pStyle w:val="2"/>
        <w:ind w:firstLine="480"/>
        <w:rPr>
          <w:color w:val="000000" w:themeColor="text1"/>
          <w14:textFill>
            <w14:solidFill>
              <w14:schemeClr w14:val="tx1"/>
            </w14:solidFill>
          </w14:textFill>
        </w:rPr>
      </w:pPr>
    </w:p>
    <w:p>
      <w:pPr>
        <w:pStyle w:val="2"/>
        <w:ind w:firstLine="480"/>
        <w:rPr>
          <w:color w:val="000000" w:themeColor="text1"/>
          <w14:textFill>
            <w14:solidFill>
              <w14:schemeClr w14:val="tx1"/>
            </w14:solidFill>
          </w14:textFill>
        </w:rPr>
      </w:pPr>
    </w:p>
    <w:p>
      <w:pPr>
        <w:pStyle w:val="2"/>
        <w:ind w:firstLine="480"/>
        <w:rPr>
          <w:color w:val="000000" w:themeColor="text1"/>
          <w14:textFill>
            <w14:solidFill>
              <w14:schemeClr w14:val="tx1"/>
            </w14:solidFill>
          </w14:textFill>
        </w:rPr>
      </w:pPr>
    </w:p>
    <w:p>
      <w:pPr>
        <w:pStyle w:val="2"/>
        <w:ind w:firstLine="480"/>
        <w:rPr>
          <w:color w:val="000000" w:themeColor="text1"/>
          <w14:textFill>
            <w14:solidFill>
              <w14:schemeClr w14:val="tx1"/>
            </w14:solidFill>
          </w14:textFill>
        </w:rPr>
      </w:pPr>
    </w:p>
    <w:p>
      <w:pPr>
        <w:pStyle w:val="2"/>
        <w:ind w:firstLine="480"/>
        <w:rPr>
          <w:color w:val="000000" w:themeColor="text1"/>
          <w14:textFill>
            <w14:solidFill>
              <w14:schemeClr w14:val="tx1"/>
            </w14:solidFill>
          </w14:textFill>
        </w:rPr>
      </w:pPr>
    </w:p>
    <w:p>
      <w:pPr>
        <w:pStyle w:val="2"/>
        <w:ind w:firstLine="480"/>
        <w:rPr>
          <w:color w:val="000000" w:themeColor="text1"/>
          <w14:textFill>
            <w14:solidFill>
              <w14:schemeClr w14:val="tx1"/>
            </w14:solidFill>
          </w14:textFill>
        </w:rPr>
      </w:pPr>
      <w:r>
        <w:rPr>
          <w:color w:val="000000" w:themeColor="text1"/>
          <w14:textFill>
            <w14:solidFill>
              <w14:schemeClr w14:val="tx1"/>
            </w14:solidFill>
          </w14:textFill>
        </w:rPr>
        <w:br w:type="page"/>
      </w:r>
    </w:p>
    <w:p>
      <w:pPr>
        <w:pStyle w:val="6"/>
        <w:spacing w:before="120" w:after="120"/>
        <w:ind w:firstLine="643"/>
        <w:rPr>
          <w:b w:val="0"/>
          <w:bCs w:val="0"/>
          <w:color w:val="000000" w:themeColor="text1"/>
          <w:lang w:eastAsia="zh-CN"/>
          <w14:textFill>
            <w14:solidFill>
              <w14:schemeClr w14:val="tx1"/>
            </w14:solidFill>
          </w14:textFill>
        </w:rPr>
      </w:pPr>
      <w:r>
        <w:rPr>
          <w:rFonts w:hint="eastAsia"/>
          <w:b w:val="0"/>
          <w:bCs w:val="0"/>
          <w:color w:val="000000" w:themeColor="text1"/>
          <w:lang w:eastAsia="zh-CN"/>
          <w14:textFill>
            <w14:solidFill>
              <w14:schemeClr w14:val="tx1"/>
            </w14:solidFill>
          </w14:textFill>
        </w:rPr>
        <w:t>五、项目人员基本情况表</w:t>
      </w:r>
    </w:p>
    <w:tbl>
      <w:tblPr>
        <w:tblStyle w:val="9"/>
        <w:tblW w:w="94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8"/>
        <w:gridCol w:w="879"/>
        <w:gridCol w:w="1530"/>
        <w:gridCol w:w="1702"/>
        <w:gridCol w:w="1695"/>
        <w:gridCol w:w="1283"/>
        <w:gridCol w:w="18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1447" w:type="dxa"/>
            <w:gridSpan w:val="2"/>
            <w:vMerge w:val="restart"/>
            <w:vAlign w:val="center"/>
          </w:tcPr>
          <w:p>
            <w:pPr>
              <w:tabs>
                <w:tab w:val="left" w:pos="1800"/>
              </w:tabs>
              <w:snapToGrid w:val="0"/>
              <w:jc w:val="cente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项目负责人</w:t>
            </w:r>
          </w:p>
        </w:tc>
        <w:tc>
          <w:tcPr>
            <w:tcW w:w="1530" w:type="dxa"/>
            <w:vMerge w:val="restart"/>
            <w:vAlign w:val="center"/>
          </w:tcPr>
          <w:p>
            <w:pPr>
              <w:tabs>
                <w:tab w:val="left" w:pos="1800"/>
              </w:tabs>
              <w:snapToGrid w:val="0"/>
              <w:jc w:val="center"/>
              <w:rPr>
                <w:rFonts w:ascii="仿宋_GB2312" w:hAnsi="仿宋_GB2312" w:eastAsia="仿宋_GB2312" w:cs="仿宋_GB2312"/>
                <w:color w:val="000000" w:themeColor="text1"/>
                <w:sz w:val="24"/>
                <w:szCs w:val="24"/>
                <w14:textFill>
                  <w14:solidFill>
                    <w14:schemeClr w14:val="tx1"/>
                  </w14:solidFill>
                </w14:textFill>
              </w:rPr>
            </w:pPr>
          </w:p>
        </w:tc>
        <w:tc>
          <w:tcPr>
            <w:tcW w:w="1702"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所在单位</w:t>
            </w:r>
          </w:p>
        </w:tc>
        <w:tc>
          <w:tcPr>
            <w:tcW w:w="4790" w:type="dxa"/>
            <w:gridSpan w:val="3"/>
            <w:vAlign w:val="center"/>
          </w:tcPr>
          <w:p>
            <w:pPr>
              <w:tabs>
                <w:tab w:val="left" w:pos="1800"/>
              </w:tabs>
              <w:snapToGrid w:val="0"/>
              <w:jc w:val="center"/>
              <w:rPr>
                <w:rFonts w:ascii="仿宋_GB2312" w:hAnsi="仿宋_GB2312" w:eastAsia="仿宋_GB2312" w:cs="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1447" w:type="dxa"/>
            <w:gridSpan w:val="2"/>
            <w:vMerge w:val="continue"/>
            <w:vAlign w:val="center"/>
          </w:tcPr>
          <w:p>
            <w:pPr>
              <w:tabs>
                <w:tab w:val="left" w:pos="1800"/>
              </w:tabs>
              <w:snapToGrid w:val="0"/>
              <w:jc w:val="center"/>
              <w:rPr>
                <w:rFonts w:ascii="仿宋_GB2312" w:hAnsi="仿宋_GB2312" w:eastAsia="仿宋_GB2312" w:cs="仿宋_GB2312"/>
                <w:color w:val="000000" w:themeColor="text1"/>
                <w:sz w:val="24"/>
                <w:szCs w:val="24"/>
                <w14:textFill>
                  <w14:solidFill>
                    <w14:schemeClr w14:val="tx1"/>
                  </w14:solidFill>
                </w14:textFill>
              </w:rPr>
            </w:pPr>
          </w:p>
        </w:tc>
        <w:tc>
          <w:tcPr>
            <w:tcW w:w="1530" w:type="dxa"/>
            <w:vMerge w:val="continue"/>
            <w:vAlign w:val="center"/>
          </w:tcPr>
          <w:p>
            <w:pPr>
              <w:tabs>
                <w:tab w:val="left" w:pos="1800"/>
              </w:tabs>
              <w:snapToGrid w:val="0"/>
              <w:jc w:val="center"/>
              <w:rPr>
                <w:rFonts w:ascii="仿宋_GB2312" w:hAnsi="仿宋_GB2312" w:eastAsia="仿宋_GB2312" w:cs="仿宋_GB2312"/>
                <w:color w:val="000000" w:themeColor="text1"/>
                <w:sz w:val="24"/>
                <w:szCs w:val="24"/>
                <w14:textFill>
                  <w14:solidFill>
                    <w14:schemeClr w14:val="tx1"/>
                  </w14:solidFill>
                </w14:textFill>
              </w:rPr>
            </w:pPr>
          </w:p>
        </w:tc>
        <w:tc>
          <w:tcPr>
            <w:tcW w:w="1702"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职务</w:t>
            </w:r>
            <w:r>
              <w:rPr>
                <w:rFonts w:ascii="仿宋_GB2312" w:hAnsi="仿宋_GB2312" w:eastAsia="仿宋_GB2312" w:cs="仿宋_GB2312"/>
                <w:color w:val="000000" w:themeColor="text1"/>
                <w:sz w:val="24"/>
                <w:szCs w:val="24"/>
                <w14:textFill>
                  <w14:solidFill>
                    <w14:schemeClr w14:val="tx1"/>
                  </w14:solidFill>
                </w14:textFill>
              </w:rPr>
              <w:t>/职称</w:t>
            </w:r>
          </w:p>
        </w:tc>
        <w:tc>
          <w:tcPr>
            <w:tcW w:w="1695" w:type="dxa"/>
            <w:vAlign w:val="center"/>
          </w:tcPr>
          <w:p>
            <w:pPr>
              <w:tabs>
                <w:tab w:val="left" w:pos="1800"/>
              </w:tabs>
              <w:snapToGrid w:val="0"/>
              <w:jc w:val="center"/>
              <w:rPr>
                <w:rFonts w:ascii="仿宋_GB2312" w:hAnsi="仿宋_GB2312" w:eastAsia="仿宋_GB2312" w:cs="仿宋_GB2312"/>
                <w:color w:val="000000" w:themeColor="text1"/>
                <w:sz w:val="24"/>
                <w:szCs w:val="24"/>
                <w14:textFill>
                  <w14:solidFill>
                    <w14:schemeClr w14:val="tx1"/>
                  </w14:solidFill>
                </w14:textFill>
              </w:rPr>
            </w:pPr>
          </w:p>
        </w:tc>
        <w:tc>
          <w:tcPr>
            <w:tcW w:w="1283"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联系电话</w:t>
            </w:r>
          </w:p>
        </w:tc>
        <w:tc>
          <w:tcPr>
            <w:tcW w:w="1812" w:type="dxa"/>
            <w:vAlign w:val="center"/>
          </w:tcPr>
          <w:p>
            <w:pPr>
              <w:tabs>
                <w:tab w:val="left" w:pos="1800"/>
              </w:tabs>
              <w:snapToGrid w:val="0"/>
              <w:jc w:val="center"/>
              <w:rPr>
                <w:rFonts w:ascii="仿宋_GB2312" w:hAnsi="仿宋_GB2312" w:eastAsia="仿宋_GB2312" w:cs="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1447" w:type="dxa"/>
            <w:gridSpan w:val="2"/>
            <w:vMerge w:val="continue"/>
            <w:vAlign w:val="center"/>
          </w:tcPr>
          <w:p>
            <w:pPr>
              <w:tabs>
                <w:tab w:val="left" w:pos="1800"/>
              </w:tabs>
              <w:snapToGrid w:val="0"/>
              <w:jc w:val="center"/>
              <w:rPr>
                <w:rFonts w:ascii="仿宋_GB2312" w:hAnsi="仿宋_GB2312" w:eastAsia="仿宋_GB2312" w:cs="仿宋_GB2312"/>
                <w:color w:val="000000" w:themeColor="text1"/>
                <w:sz w:val="24"/>
                <w:szCs w:val="24"/>
                <w14:textFill>
                  <w14:solidFill>
                    <w14:schemeClr w14:val="tx1"/>
                  </w14:solidFill>
                </w14:textFill>
              </w:rPr>
            </w:pPr>
          </w:p>
        </w:tc>
        <w:tc>
          <w:tcPr>
            <w:tcW w:w="1530" w:type="dxa"/>
            <w:vMerge w:val="continue"/>
            <w:vAlign w:val="center"/>
          </w:tcPr>
          <w:p>
            <w:pPr>
              <w:tabs>
                <w:tab w:val="left" w:pos="1800"/>
              </w:tabs>
              <w:snapToGrid w:val="0"/>
              <w:jc w:val="center"/>
              <w:rPr>
                <w:rFonts w:ascii="仿宋_GB2312" w:hAnsi="仿宋_GB2312" w:eastAsia="仿宋_GB2312" w:cs="仿宋_GB2312"/>
                <w:color w:val="000000" w:themeColor="text1"/>
                <w:sz w:val="24"/>
                <w:szCs w:val="24"/>
                <w14:textFill>
                  <w14:solidFill>
                    <w14:schemeClr w14:val="tx1"/>
                  </w14:solidFill>
                </w14:textFill>
              </w:rPr>
            </w:pPr>
          </w:p>
        </w:tc>
        <w:tc>
          <w:tcPr>
            <w:tcW w:w="1702"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电子邮箱</w:t>
            </w:r>
          </w:p>
        </w:tc>
        <w:tc>
          <w:tcPr>
            <w:tcW w:w="4790" w:type="dxa"/>
            <w:gridSpan w:val="3"/>
            <w:vAlign w:val="center"/>
          </w:tcPr>
          <w:p>
            <w:pPr>
              <w:tabs>
                <w:tab w:val="left" w:pos="1800"/>
              </w:tabs>
              <w:snapToGrid w:val="0"/>
              <w:jc w:val="center"/>
              <w:rPr>
                <w:rFonts w:ascii="仿宋_GB2312" w:hAnsi="仿宋_GB2312" w:eastAsia="仿宋_GB2312" w:cs="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1447" w:type="dxa"/>
            <w:gridSpan w:val="2"/>
            <w:vMerge w:val="continue"/>
            <w:vAlign w:val="center"/>
          </w:tcPr>
          <w:p>
            <w:pPr>
              <w:tabs>
                <w:tab w:val="left" w:pos="1800"/>
              </w:tabs>
              <w:snapToGrid w:val="0"/>
              <w:jc w:val="center"/>
              <w:rPr>
                <w:rFonts w:ascii="仿宋_GB2312" w:hAnsi="仿宋_GB2312" w:eastAsia="仿宋_GB2312" w:cs="仿宋_GB2312"/>
                <w:color w:val="000000" w:themeColor="text1"/>
                <w:sz w:val="24"/>
                <w:szCs w:val="24"/>
                <w14:textFill>
                  <w14:solidFill>
                    <w14:schemeClr w14:val="tx1"/>
                  </w14:solidFill>
                </w14:textFill>
              </w:rPr>
            </w:pPr>
          </w:p>
        </w:tc>
        <w:tc>
          <w:tcPr>
            <w:tcW w:w="1530" w:type="dxa"/>
            <w:vMerge w:val="continue"/>
            <w:vAlign w:val="center"/>
          </w:tcPr>
          <w:p>
            <w:pPr>
              <w:tabs>
                <w:tab w:val="left" w:pos="1800"/>
              </w:tabs>
              <w:snapToGrid w:val="0"/>
              <w:jc w:val="center"/>
              <w:rPr>
                <w:rFonts w:ascii="仿宋_GB2312" w:hAnsi="仿宋_GB2312" w:eastAsia="仿宋_GB2312" w:cs="仿宋_GB2312"/>
                <w:color w:val="000000" w:themeColor="text1"/>
                <w:sz w:val="24"/>
                <w:szCs w:val="24"/>
                <w14:textFill>
                  <w14:solidFill>
                    <w14:schemeClr w14:val="tx1"/>
                  </w14:solidFill>
                </w14:textFill>
              </w:rPr>
            </w:pPr>
          </w:p>
        </w:tc>
        <w:tc>
          <w:tcPr>
            <w:tcW w:w="1702"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身份证号码</w:t>
            </w:r>
          </w:p>
        </w:tc>
        <w:tc>
          <w:tcPr>
            <w:tcW w:w="4790" w:type="dxa"/>
            <w:gridSpan w:val="3"/>
            <w:vAlign w:val="center"/>
          </w:tcPr>
          <w:p>
            <w:pPr>
              <w:tabs>
                <w:tab w:val="left" w:pos="1800"/>
              </w:tabs>
              <w:snapToGrid w:val="0"/>
              <w:jc w:val="center"/>
              <w:rPr>
                <w:rFonts w:ascii="仿宋_GB2312" w:hAnsi="仿宋_GB2312" w:eastAsia="仿宋_GB2312" w:cs="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1447" w:type="dxa"/>
            <w:gridSpan w:val="2"/>
            <w:vMerge w:val="continue"/>
            <w:vAlign w:val="center"/>
          </w:tcPr>
          <w:p>
            <w:pPr>
              <w:tabs>
                <w:tab w:val="left" w:pos="1800"/>
              </w:tabs>
              <w:snapToGrid w:val="0"/>
              <w:jc w:val="center"/>
              <w:rPr>
                <w:rFonts w:ascii="仿宋_GB2312" w:hAnsi="仿宋_GB2312" w:eastAsia="仿宋_GB2312" w:cs="仿宋_GB2312"/>
                <w:color w:val="000000" w:themeColor="text1"/>
                <w:sz w:val="24"/>
                <w:szCs w:val="24"/>
                <w14:textFill>
                  <w14:solidFill>
                    <w14:schemeClr w14:val="tx1"/>
                  </w14:solidFill>
                </w14:textFill>
              </w:rPr>
            </w:pPr>
          </w:p>
        </w:tc>
        <w:tc>
          <w:tcPr>
            <w:tcW w:w="1530" w:type="dxa"/>
            <w:vMerge w:val="continue"/>
            <w:vAlign w:val="center"/>
          </w:tcPr>
          <w:p>
            <w:pPr>
              <w:tabs>
                <w:tab w:val="left" w:pos="1800"/>
              </w:tabs>
              <w:snapToGrid w:val="0"/>
              <w:jc w:val="center"/>
              <w:rPr>
                <w:rFonts w:ascii="仿宋_GB2312" w:hAnsi="仿宋_GB2312" w:eastAsia="仿宋_GB2312" w:cs="仿宋_GB2312"/>
                <w:color w:val="000000" w:themeColor="text1"/>
                <w:sz w:val="24"/>
                <w:szCs w:val="24"/>
                <w14:textFill>
                  <w14:solidFill>
                    <w14:schemeClr w14:val="tx1"/>
                  </w14:solidFill>
                </w14:textFill>
              </w:rPr>
            </w:pPr>
          </w:p>
        </w:tc>
        <w:tc>
          <w:tcPr>
            <w:tcW w:w="1702"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专业领域</w:t>
            </w:r>
          </w:p>
        </w:tc>
        <w:tc>
          <w:tcPr>
            <w:tcW w:w="4790" w:type="dxa"/>
            <w:gridSpan w:val="3"/>
            <w:vAlign w:val="center"/>
          </w:tcPr>
          <w:p>
            <w:pPr>
              <w:tabs>
                <w:tab w:val="left" w:pos="1800"/>
              </w:tabs>
              <w:snapToGrid w:val="0"/>
              <w:jc w:val="center"/>
              <w:rPr>
                <w:rFonts w:ascii="仿宋_GB2312" w:hAnsi="仿宋_GB2312" w:eastAsia="仿宋_GB2312" w:cs="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568" w:type="dxa"/>
            <w:vMerge w:val="restart"/>
            <w:vAlign w:val="center"/>
          </w:tcPr>
          <w:p>
            <w:pPr>
              <w:spacing w:line="520" w:lineRule="exact"/>
              <w:jc w:val="cente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本项目人员情</w:t>
            </w:r>
          </w:p>
          <w:p>
            <w:pPr>
              <w:spacing w:line="520" w:lineRule="exact"/>
              <w:jc w:val="cente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况</w:t>
            </w:r>
          </w:p>
        </w:tc>
        <w:tc>
          <w:tcPr>
            <w:tcW w:w="879"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姓</w:t>
            </w:r>
            <w:r>
              <w:rPr>
                <w:rFonts w:ascii="仿宋_GB2312" w:hAnsi="仿宋_GB2312" w:eastAsia="仿宋_GB2312" w:cs="仿宋_GB2312"/>
                <w:color w:val="000000" w:themeColor="text1"/>
                <w:sz w:val="24"/>
                <w:szCs w:val="24"/>
                <w14:textFill>
                  <w14:solidFill>
                    <w14:schemeClr w14:val="tx1"/>
                  </w14:solidFill>
                </w14:textFill>
              </w:rPr>
              <w:t xml:space="preserve"> </w:t>
            </w:r>
            <w:r>
              <w:rPr>
                <w:rFonts w:hint="eastAsia" w:ascii="仿宋_GB2312" w:hAnsi="仿宋_GB2312" w:eastAsia="仿宋_GB2312" w:cs="仿宋_GB2312"/>
                <w:color w:val="000000" w:themeColor="text1"/>
                <w:sz w:val="24"/>
                <w:szCs w:val="24"/>
                <w14:textFill>
                  <w14:solidFill>
                    <w14:schemeClr w14:val="tx1"/>
                  </w14:solidFill>
                </w14:textFill>
              </w:rPr>
              <w:t>名</w:t>
            </w:r>
          </w:p>
        </w:tc>
        <w:tc>
          <w:tcPr>
            <w:tcW w:w="1530"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身份证号码</w:t>
            </w:r>
          </w:p>
        </w:tc>
        <w:tc>
          <w:tcPr>
            <w:tcW w:w="1702"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所在单位</w:t>
            </w:r>
          </w:p>
        </w:tc>
        <w:tc>
          <w:tcPr>
            <w:tcW w:w="1695"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职务</w:t>
            </w:r>
            <w:r>
              <w:rPr>
                <w:rFonts w:ascii="仿宋_GB2312" w:hAnsi="仿宋_GB2312" w:eastAsia="仿宋_GB2312" w:cs="仿宋_GB2312"/>
                <w:color w:val="000000" w:themeColor="text1"/>
                <w:sz w:val="24"/>
                <w:szCs w:val="24"/>
                <w14:textFill>
                  <w14:solidFill>
                    <w14:schemeClr w14:val="tx1"/>
                  </w14:solidFill>
                </w14:textFill>
              </w:rPr>
              <w:t>/职称</w:t>
            </w:r>
          </w:p>
        </w:tc>
        <w:tc>
          <w:tcPr>
            <w:tcW w:w="1283"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学历</w:t>
            </w:r>
          </w:p>
        </w:tc>
        <w:tc>
          <w:tcPr>
            <w:tcW w:w="1812"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承担的主要</w:t>
            </w:r>
          </w:p>
          <w:p>
            <w:pPr>
              <w:jc w:val="cente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任务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568" w:type="dxa"/>
            <w:vMerge w:val="continue"/>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879"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530"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702"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695"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283"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812"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568" w:type="dxa"/>
            <w:vMerge w:val="continue"/>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879"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530"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702"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695"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283"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812"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568" w:type="dxa"/>
            <w:vMerge w:val="continue"/>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879"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530"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702"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695"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283"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812"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568" w:type="dxa"/>
            <w:vMerge w:val="continue"/>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879"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530"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702"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695"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283"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812"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568" w:type="dxa"/>
            <w:vMerge w:val="continue"/>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879"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530"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702"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695"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283"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812"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568" w:type="dxa"/>
            <w:vMerge w:val="continue"/>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879"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530"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702"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695"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283"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812"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568" w:type="dxa"/>
            <w:vMerge w:val="continue"/>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879"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530"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702"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695"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283"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c>
          <w:tcPr>
            <w:tcW w:w="1812"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p>
        </w:tc>
      </w:tr>
    </w:tbl>
    <w:p>
      <w:pPr>
        <w:spacing w:line="560" w:lineRule="exact"/>
        <w:jc w:val="center"/>
        <w:rPr>
          <w:rFonts w:ascii="仿宋_GB2312" w:hAnsi="仿宋_GB2312" w:eastAsia="仿宋_GB2312" w:cs="仿宋_GB2312"/>
          <w:color w:val="000000" w:themeColor="text1"/>
          <w:sz w:val="24"/>
          <w:szCs w:val="24"/>
          <w14:textFill>
            <w14:solidFill>
              <w14:schemeClr w14:val="tx1"/>
            </w14:solidFill>
          </w14:textFill>
        </w:rPr>
      </w:pPr>
      <w:r>
        <w:rPr>
          <w:rFonts w:ascii="仿宋_GB2312" w:hAnsi="仿宋_GB2312" w:eastAsia="仿宋_GB2312" w:cs="仿宋_GB2312"/>
          <w:color w:val="000000" w:themeColor="text1"/>
          <w:sz w:val="24"/>
          <w:szCs w:val="24"/>
          <w14:textFill>
            <w14:solidFill>
              <w14:schemeClr w14:val="tx1"/>
            </w14:solidFill>
          </w14:textFill>
        </w:rPr>
        <w:br w:type="page"/>
      </w:r>
    </w:p>
    <w:p>
      <w:pPr>
        <w:pStyle w:val="6"/>
        <w:spacing w:before="120" w:after="120"/>
        <w:ind w:firstLine="643"/>
        <w:rPr>
          <w:b w:val="0"/>
          <w:bCs w:val="0"/>
          <w:color w:val="000000" w:themeColor="text1"/>
          <w:lang w:eastAsia="zh-CN"/>
          <w14:textFill>
            <w14:solidFill>
              <w14:schemeClr w14:val="tx1"/>
            </w14:solidFill>
          </w14:textFill>
        </w:rPr>
      </w:pPr>
      <w:r>
        <w:rPr>
          <w:rFonts w:hint="eastAsia"/>
          <w:b w:val="0"/>
          <w:bCs w:val="0"/>
          <w:color w:val="000000" w:themeColor="text1"/>
          <w:lang w:eastAsia="zh-CN"/>
          <w14:textFill>
            <w14:solidFill>
              <w14:schemeClr w14:val="tx1"/>
            </w14:solidFill>
          </w14:textFill>
        </w:rPr>
        <w:t>六、企事业基本情况表（申报单位、合作单位均需填写）</w:t>
      </w:r>
    </w:p>
    <w:p>
      <w:pPr>
        <w:rPr>
          <w:color w:val="000000" w:themeColor="text1"/>
          <w14:textFill>
            <w14:solidFill>
              <w14:schemeClr w14:val="tx1"/>
            </w14:solidFill>
          </w14:textFill>
        </w:rPr>
      </w:pPr>
    </w:p>
    <w:tbl>
      <w:tblPr>
        <w:tblStyle w:val="9"/>
        <w:tblW w:w="90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847"/>
        <w:gridCol w:w="1199"/>
        <w:gridCol w:w="1627"/>
        <w:gridCol w:w="1985"/>
        <w:gridCol w:w="9"/>
        <w:gridCol w:w="24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3" w:hRule="atLeast"/>
          <w:jc w:val="center"/>
        </w:trPr>
        <w:tc>
          <w:tcPr>
            <w:tcW w:w="9077" w:type="dxa"/>
            <w:gridSpan w:val="6"/>
            <w:vAlign w:val="center"/>
          </w:tcPr>
          <w:p>
            <w:pPr>
              <w:widowControl/>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b/>
                <w:bCs/>
                <w:color w:val="000000" w:themeColor="text1"/>
                <w:sz w:val="24"/>
                <w:szCs w:val="24"/>
                <w14:textFill>
                  <w14:solidFill>
                    <w14:schemeClr w14:val="tx1"/>
                  </w14:solidFill>
                </w14:textFill>
              </w:rPr>
              <w:t>基本信息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17" w:hRule="atLeast"/>
          <w:jc w:val="center"/>
        </w:trPr>
        <w:tc>
          <w:tcPr>
            <w:tcW w:w="1847" w:type="dxa"/>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单位名称</w:t>
            </w:r>
          </w:p>
        </w:tc>
        <w:tc>
          <w:tcPr>
            <w:tcW w:w="2826" w:type="dxa"/>
            <w:gridSpan w:val="2"/>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p>
        </w:tc>
        <w:tc>
          <w:tcPr>
            <w:tcW w:w="1994" w:type="dxa"/>
            <w:gridSpan w:val="2"/>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统一社会信用代码</w:t>
            </w:r>
          </w:p>
        </w:tc>
        <w:tc>
          <w:tcPr>
            <w:tcW w:w="2410" w:type="dxa"/>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07" w:hRule="atLeast"/>
          <w:jc w:val="center"/>
        </w:trPr>
        <w:tc>
          <w:tcPr>
            <w:tcW w:w="1847" w:type="dxa"/>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注册地址</w:t>
            </w:r>
          </w:p>
        </w:tc>
        <w:tc>
          <w:tcPr>
            <w:tcW w:w="7230" w:type="dxa"/>
            <w:gridSpan w:val="5"/>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17" w:hRule="atLeast"/>
          <w:jc w:val="center"/>
        </w:trPr>
        <w:tc>
          <w:tcPr>
            <w:tcW w:w="1847" w:type="dxa"/>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经营地址</w:t>
            </w:r>
          </w:p>
        </w:tc>
        <w:tc>
          <w:tcPr>
            <w:tcW w:w="7230" w:type="dxa"/>
            <w:gridSpan w:val="5"/>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17" w:hRule="atLeast"/>
          <w:jc w:val="center"/>
        </w:trPr>
        <w:tc>
          <w:tcPr>
            <w:tcW w:w="1847" w:type="dxa"/>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法定代表人</w:t>
            </w:r>
          </w:p>
        </w:tc>
        <w:tc>
          <w:tcPr>
            <w:tcW w:w="2826" w:type="dxa"/>
            <w:gridSpan w:val="2"/>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p>
        </w:tc>
        <w:tc>
          <w:tcPr>
            <w:tcW w:w="1985" w:type="dxa"/>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联系电话</w:t>
            </w:r>
          </w:p>
        </w:tc>
        <w:tc>
          <w:tcPr>
            <w:tcW w:w="2419" w:type="dxa"/>
            <w:gridSpan w:val="2"/>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7" w:hRule="atLeast"/>
          <w:jc w:val="center"/>
        </w:trPr>
        <w:tc>
          <w:tcPr>
            <w:tcW w:w="1847" w:type="dxa"/>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企业负责人</w:t>
            </w:r>
          </w:p>
        </w:tc>
        <w:tc>
          <w:tcPr>
            <w:tcW w:w="2826" w:type="dxa"/>
            <w:gridSpan w:val="2"/>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p>
        </w:tc>
        <w:tc>
          <w:tcPr>
            <w:tcW w:w="1985" w:type="dxa"/>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联系电话</w:t>
            </w:r>
          </w:p>
        </w:tc>
        <w:tc>
          <w:tcPr>
            <w:tcW w:w="2419" w:type="dxa"/>
            <w:gridSpan w:val="2"/>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17" w:hRule="atLeast"/>
          <w:jc w:val="center"/>
        </w:trPr>
        <w:tc>
          <w:tcPr>
            <w:tcW w:w="1847" w:type="dxa"/>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联系人</w:t>
            </w:r>
          </w:p>
        </w:tc>
        <w:tc>
          <w:tcPr>
            <w:tcW w:w="2826" w:type="dxa"/>
            <w:gridSpan w:val="2"/>
            <w:vAlign w:val="center"/>
          </w:tcPr>
          <w:p>
            <w:pPr>
              <w:widowControl/>
              <w:jc w:val="center"/>
              <w:rPr>
                <w:rFonts w:ascii="仿宋_GB2312" w:eastAsia="仿宋_GB2312"/>
                <w:color w:val="000000" w:themeColor="text1"/>
                <w:sz w:val="24"/>
                <w:szCs w:val="24"/>
                <w14:textFill>
                  <w14:solidFill>
                    <w14:schemeClr w14:val="tx1"/>
                  </w14:solidFill>
                </w14:textFill>
              </w:rPr>
            </w:pPr>
          </w:p>
        </w:tc>
        <w:tc>
          <w:tcPr>
            <w:tcW w:w="1985" w:type="dxa"/>
            <w:vAlign w:val="center"/>
          </w:tcPr>
          <w:p>
            <w:pPr>
              <w:widowControl/>
              <w:jc w:val="center"/>
              <w:rPr>
                <w:rFonts w:ascii="仿宋_GB2312"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联系电话</w:t>
            </w:r>
          </w:p>
        </w:tc>
        <w:tc>
          <w:tcPr>
            <w:tcW w:w="2419" w:type="dxa"/>
            <w:gridSpan w:val="2"/>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847" w:type="dxa"/>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企业类型</w:t>
            </w:r>
          </w:p>
        </w:tc>
        <w:tc>
          <w:tcPr>
            <w:tcW w:w="7230" w:type="dxa"/>
            <w:gridSpan w:val="5"/>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Lucida Sans Unicode" w:eastAsia="仿宋_GB2312" w:cs="Lucida Sans Unicode"/>
                <w:color w:val="000000" w:themeColor="text1"/>
                <w:sz w:val="24"/>
                <w:szCs w:val="24"/>
                <w14:textFill>
                  <w14:solidFill>
                    <w14:schemeClr w14:val="tx1"/>
                  </w14:solidFill>
                </w14:textFill>
              </w:rPr>
              <w:t>□</w:t>
            </w:r>
            <w:r>
              <w:rPr>
                <w:rFonts w:hint="eastAsia" w:ascii="仿宋_GB2312" w:hAnsi="Times New Roman" w:eastAsia="仿宋_GB2312"/>
                <w:color w:val="000000" w:themeColor="text1"/>
                <w:sz w:val="24"/>
                <w:szCs w:val="24"/>
                <w14:textFill>
                  <w14:solidFill>
                    <w14:schemeClr w14:val="tx1"/>
                  </w14:solidFill>
                </w14:textFill>
              </w:rPr>
              <w:t xml:space="preserve">国有      </w:t>
            </w:r>
            <w:r>
              <w:rPr>
                <w:rFonts w:hint="eastAsia" w:ascii="仿宋_GB2312" w:hAnsi="Lucida Sans Unicode" w:eastAsia="仿宋_GB2312" w:cs="Lucida Sans Unicode"/>
                <w:color w:val="000000" w:themeColor="text1"/>
                <w:sz w:val="24"/>
                <w:szCs w:val="24"/>
                <w14:textFill>
                  <w14:solidFill>
                    <w14:schemeClr w14:val="tx1"/>
                  </w14:solidFill>
                </w14:textFill>
              </w:rPr>
              <w:t>□</w:t>
            </w:r>
            <w:r>
              <w:rPr>
                <w:rFonts w:hint="eastAsia" w:ascii="仿宋_GB2312" w:hAnsi="Times New Roman" w:eastAsia="仿宋_GB2312"/>
                <w:color w:val="000000" w:themeColor="text1"/>
                <w:sz w:val="24"/>
                <w:szCs w:val="24"/>
                <w14:textFill>
                  <w14:solidFill>
                    <w14:schemeClr w14:val="tx1"/>
                  </w14:solidFill>
                </w14:textFill>
              </w:rPr>
              <w:t xml:space="preserve">合资      </w:t>
            </w:r>
            <w:r>
              <w:rPr>
                <w:rFonts w:hint="eastAsia" w:ascii="仿宋_GB2312" w:hAnsi="Lucida Sans Unicode" w:eastAsia="仿宋_GB2312" w:cs="Lucida Sans Unicode"/>
                <w:color w:val="000000" w:themeColor="text1"/>
                <w:sz w:val="24"/>
                <w:szCs w:val="24"/>
                <w14:textFill>
                  <w14:solidFill>
                    <w14:schemeClr w14:val="tx1"/>
                  </w14:solidFill>
                </w14:textFill>
              </w:rPr>
              <w:t>□</w:t>
            </w:r>
            <w:r>
              <w:rPr>
                <w:rFonts w:hint="eastAsia" w:ascii="仿宋_GB2312" w:hAnsi="Times New Roman" w:eastAsia="仿宋_GB2312"/>
                <w:color w:val="000000" w:themeColor="text1"/>
                <w:sz w:val="24"/>
                <w:szCs w:val="24"/>
                <w14:textFill>
                  <w14:solidFill>
                    <w14:schemeClr w14:val="tx1"/>
                  </w14:solidFill>
                </w14:textFill>
              </w:rPr>
              <w:t xml:space="preserve">民营    </w:t>
            </w:r>
            <w:r>
              <w:rPr>
                <w:rFonts w:hint="eastAsia" w:ascii="仿宋_GB2312" w:hAnsi="Lucida Sans Unicode" w:eastAsia="仿宋_GB2312" w:cs="Lucida Sans Unicode"/>
                <w:color w:val="000000" w:themeColor="text1"/>
                <w:sz w:val="24"/>
                <w:szCs w:val="24"/>
                <w14:textFill>
                  <w14:solidFill>
                    <w14:schemeClr w14:val="tx1"/>
                  </w14:solidFill>
                </w14:textFill>
              </w:rPr>
              <w:t>□</w:t>
            </w:r>
            <w:r>
              <w:rPr>
                <w:rFonts w:hint="eastAsia" w:ascii="仿宋_GB2312" w:hAnsi="Times New Roman" w:eastAsia="仿宋_GB2312"/>
                <w:color w:val="000000" w:themeColor="text1"/>
                <w:sz w:val="24"/>
                <w:szCs w:val="24"/>
                <w14:textFill>
                  <w14:solidFill>
                    <w14:schemeClr w14:val="tx1"/>
                  </w14:solidFill>
                </w14:textFill>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82" w:hRule="atLeast"/>
          <w:jc w:val="center"/>
        </w:trPr>
        <w:tc>
          <w:tcPr>
            <w:tcW w:w="1847" w:type="dxa"/>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是否有以下资质</w:t>
            </w:r>
          </w:p>
        </w:tc>
        <w:tc>
          <w:tcPr>
            <w:tcW w:w="7230" w:type="dxa"/>
            <w:gridSpan w:val="5"/>
            <w:vAlign w:val="center"/>
          </w:tcPr>
          <w:p>
            <w:pPr>
              <w:widowControl/>
              <w:rPr>
                <w:rFonts w:ascii="仿宋_GB2312" w:hAnsi="Times New Roman" w:eastAsia="仿宋_GB2312"/>
                <w:color w:val="000000" w:themeColor="text1"/>
                <w:sz w:val="24"/>
                <w:szCs w:val="24"/>
                <w14:textFill>
                  <w14:solidFill>
                    <w14:schemeClr w14:val="tx1"/>
                  </w14:solidFill>
                </w14:textFill>
              </w:rPr>
            </w:pPr>
            <w:r>
              <w:rPr>
                <w:rFonts w:hint="eastAsia" w:ascii="仿宋_GB2312" w:hAnsi="Lucida Sans Unicode" w:eastAsia="仿宋_GB2312" w:cs="Lucida Sans Unicode"/>
                <w:color w:val="000000" w:themeColor="text1"/>
                <w:sz w:val="24"/>
                <w:szCs w:val="24"/>
                <w14:textFill>
                  <w14:solidFill>
                    <w14:schemeClr w14:val="tx1"/>
                  </w14:solidFill>
                </w14:textFill>
              </w:rPr>
              <w:t>□</w:t>
            </w:r>
            <w:r>
              <w:rPr>
                <w:rFonts w:hint="eastAsia" w:ascii="仿宋_GB2312" w:hAnsi="Times New Roman" w:eastAsia="仿宋_GB2312"/>
                <w:color w:val="000000" w:themeColor="text1"/>
                <w:sz w:val="24"/>
                <w:szCs w:val="24"/>
                <w14:textFill>
                  <w14:solidFill>
                    <w14:schemeClr w14:val="tx1"/>
                  </w14:solidFill>
                </w14:textFill>
              </w:rPr>
              <w:t xml:space="preserve">瞪羚企业                  认定时间：         </w:t>
            </w:r>
          </w:p>
          <w:p>
            <w:pPr>
              <w:widowControl/>
              <w:rPr>
                <w:rFonts w:ascii="仿宋_GB2312" w:hAnsi="Times New Roman" w:eastAsia="仿宋_GB2312"/>
                <w:color w:val="000000" w:themeColor="text1"/>
                <w:sz w:val="24"/>
                <w:szCs w:val="24"/>
                <w14:textFill>
                  <w14:solidFill>
                    <w14:schemeClr w14:val="tx1"/>
                  </w14:solidFill>
                </w14:textFill>
              </w:rPr>
            </w:pPr>
            <w:r>
              <w:rPr>
                <w:rFonts w:hint="eastAsia" w:ascii="仿宋_GB2312" w:hAnsi="Lucida Sans Unicode" w:eastAsia="仿宋_GB2312" w:cs="Lucida Sans Unicode"/>
                <w:color w:val="000000" w:themeColor="text1"/>
                <w:sz w:val="24"/>
                <w:szCs w:val="24"/>
                <w14:textFill>
                  <w14:solidFill>
                    <w14:schemeClr w14:val="tx1"/>
                  </w14:solidFill>
                </w14:textFill>
              </w:rPr>
              <w:t>□</w:t>
            </w:r>
            <w:r>
              <w:rPr>
                <w:rFonts w:hint="eastAsia" w:ascii="仿宋_GB2312" w:hAnsi="Times New Roman" w:eastAsia="仿宋_GB2312"/>
                <w:color w:val="000000" w:themeColor="text1"/>
                <w:sz w:val="24"/>
                <w:szCs w:val="24"/>
                <w14:textFill>
                  <w14:solidFill>
                    <w14:schemeClr w14:val="tx1"/>
                  </w14:solidFill>
                </w14:textFill>
              </w:rPr>
              <w:t xml:space="preserve">单打冠军企业              认定时间：         </w:t>
            </w:r>
          </w:p>
          <w:p>
            <w:pPr>
              <w:pStyle w:val="2"/>
              <w:ind w:firstLine="0" w:firstLineChars="0"/>
              <w:rPr>
                <w:rFonts w:ascii="仿宋_GB2312" w:eastAsia="仿宋_GB2312"/>
                <w:color w:val="000000" w:themeColor="text1"/>
                <w:szCs w:val="24"/>
                <w14:textFill>
                  <w14:solidFill>
                    <w14:schemeClr w14:val="tx1"/>
                  </w14:solidFill>
                </w14:textFill>
              </w:rPr>
            </w:pPr>
            <w:r>
              <w:rPr>
                <w:rFonts w:hint="eastAsia" w:ascii="仿宋_GB2312" w:hAnsi="Lucida Sans Unicode" w:eastAsia="仿宋_GB2312" w:cs="Lucida Sans Unicode"/>
                <w:color w:val="000000" w:themeColor="text1"/>
                <w:kern w:val="0"/>
                <w:szCs w:val="24"/>
                <w14:textFill>
                  <w14:solidFill>
                    <w14:schemeClr w14:val="tx1"/>
                  </w14:solidFill>
                </w14:textFill>
              </w:rPr>
              <w:t>□</w:t>
            </w:r>
            <w:r>
              <w:rPr>
                <w:rFonts w:hint="eastAsia" w:ascii="仿宋_GB2312" w:eastAsia="仿宋_GB2312" w:cs="Noto Sans CJK JP Regular"/>
                <w:color w:val="000000" w:themeColor="text1"/>
                <w:kern w:val="0"/>
                <w:szCs w:val="24"/>
                <w14:textFill>
                  <w14:solidFill>
                    <w14:schemeClr w14:val="tx1"/>
                  </w14:solidFill>
                </w14:textFill>
              </w:rPr>
              <w:t xml:space="preserve">独角兽企业                </w:t>
            </w:r>
            <w:r>
              <w:rPr>
                <w:rFonts w:hint="eastAsia" w:ascii="仿宋_GB2312" w:eastAsia="仿宋_GB2312"/>
                <w:color w:val="000000" w:themeColor="text1"/>
                <w:szCs w:val="24"/>
                <w14:textFill>
                  <w14:solidFill>
                    <w14:schemeClr w14:val="tx1"/>
                  </w14:solidFill>
                </w14:textFill>
              </w:rPr>
              <w:t>认定时间：</w:t>
            </w:r>
          </w:p>
          <w:p>
            <w:pPr>
              <w:widowControl/>
              <w:rPr>
                <w:rFonts w:ascii="仿宋_GB2312" w:hAnsi="Times New Roman" w:eastAsia="仿宋_GB2312"/>
                <w:color w:val="000000" w:themeColor="text1"/>
                <w:sz w:val="24"/>
                <w:szCs w:val="24"/>
                <w14:textFill>
                  <w14:solidFill>
                    <w14:schemeClr w14:val="tx1"/>
                  </w14:solidFill>
                </w14:textFill>
              </w:rPr>
            </w:pPr>
            <w:r>
              <w:rPr>
                <w:rFonts w:hint="eastAsia" w:ascii="仿宋_GB2312" w:hAnsi="Lucida Sans Unicode" w:eastAsia="仿宋_GB2312" w:cs="Lucida Sans Unicode"/>
                <w:color w:val="000000" w:themeColor="text1"/>
                <w:sz w:val="24"/>
                <w:szCs w:val="24"/>
                <w14:textFill>
                  <w14:solidFill>
                    <w14:schemeClr w14:val="tx1"/>
                  </w14:solidFill>
                </w14:textFill>
              </w:rPr>
              <w:t>□</w:t>
            </w:r>
            <w:r>
              <w:rPr>
                <w:rFonts w:hint="eastAsia" w:ascii="仿宋_GB2312" w:hAnsi="Times New Roman" w:eastAsia="仿宋_GB2312"/>
                <w:color w:val="000000" w:themeColor="text1"/>
                <w:sz w:val="24"/>
                <w:szCs w:val="24"/>
                <w14:textFill>
                  <w14:solidFill>
                    <w14:schemeClr w14:val="tx1"/>
                  </w14:solidFill>
                </w14:textFill>
              </w:rPr>
              <w:t xml:space="preserve">国家高新技术企业          认定时间：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7" w:hRule="atLeast"/>
          <w:jc w:val="center"/>
        </w:trPr>
        <w:tc>
          <w:tcPr>
            <w:tcW w:w="1847" w:type="dxa"/>
            <w:vMerge w:val="restart"/>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基本情况</w:t>
            </w:r>
          </w:p>
        </w:tc>
        <w:tc>
          <w:tcPr>
            <w:tcW w:w="1199" w:type="dxa"/>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所属行业</w:t>
            </w:r>
            <w:r>
              <w:rPr>
                <w:rStyle w:val="12"/>
                <w:rFonts w:ascii="仿宋_GB2312" w:hAnsi="Times New Roman" w:eastAsia="仿宋_GB2312"/>
                <w:color w:val="000000" w:themeColor="text1"/>
                <w:sz w:val="24"/>
                <w:szCs w:val="24"/>
                <w14:textFill>
                  <w14:solidFill>
                    <w14:schemeClr w14:val="tx1"/>
                  </w14:solidFill>
                </w14:textFill>
              </w:rPr>
              <w:footnoteReference w:id="0"/>
            </w:r>
          </w:p>
        </w:tc>
        <w:tc>
          <w:tcPr>
            <w:tcW w:w="6031" w:type="dxa"/>
            <w:gridSpan w:val="4"/>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847" w:type="dxa"/>
            <w:vMerge w:val="continue"/>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p>
        </w:tc>
        <w:tc>
          <w:tcPr>
            <w:tcW w:w="1199" w:type="dxa"/>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主要业务活动或主要产品1</w:t>
            </w:r>
          </w:p>
        </w:tc>
        <w:tc>
          <w:tcPr>
            <w:tcW w:w="6031" w:type="dxa"/>
            <w:gridSpan w:val="4"/>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14" w:hRule="atLeast"/>
          <w:jc w:val="center"/>
        </w:trPr>
        <w:tc>
          <w:tcPr>
            <w:tcW w:w="1847" w:type="dxa"/>
            <w:vMerge w:val="continue"/>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p>
        </w:tc>
        <w:tc>
          <w:tcPr>
            <w:tcW w:w="1199" w:type="dxa"/>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主要业务活动或主要产品2</w:t>
            </w:r>
          </w:p>
        </w:tc>
        <w:tc>
          <w:tcPr>
            <w:tcW w:w="6031" w:type="dxa"/>
            <w:gridSpan w:val="4"/>
            <w:vAlign w:val="center"/>
          </w:tcPr>
          <w:p>
            <w:pPr>
              <w:widowControl/>
              <w:jc w:val="center"/>
              <w:rPr>
                <w:rFonts w:ascii="仿宋_GB2312" w:eastAsia="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8" w:hRule="atLeast"/>
          <w:jc w:val="center"/>
        </w:trPr>
        <w:tc>
          <w:tcPr>
            <w:tcW w:w="9077" w:type="dxa"/>
            <w:gridSpan w:val="6"/>
            <w:vAlign w:val="center"/>
          </w:tcPr>
          <w:p>
            <w:pPr>
              <w:widowControl/>
              <w:rPr>
                <w:rFonts w:ascii="仿宋_GB2312" w:hAnsi="Times New Roman" w:eastAsia="仿宋_GB2312"/>
                <w:b/>
                <w:bCs/>
                <w:color w:val="000000" w:themeColor="text1"/>
                <w:sz w:val="24"/>
                <w:szCs w:val="24"/>
                <w14:textFill>
                  <w14:solidFill>
                    <w14:schemeClr w14:val="tx1"/>
                  </w14:solidFill>
                </w14:textFill>
              </w:rPr>
            </w:pPr>
            <w:r>
              <w:rPr>
                <w:rFonts w:hint="eastAsia" w:ascii="仿宋_GB2312" w:hAnsi="Times New Roman" w:eastAsia="仿宋_GB2312"/>
                <w:b/>
                <w:bCs/>
                <w:color w:val="000000" w:themeColor="text1"/>
                <w:sz w:val="24"/>
                <w:szCs w:val="24"/>
                <w14:textFill>
                  <w14:solidFill>
                    <w14:schemeClr w14:val="tx1"/>
                  </w14:solidFill>
                </w14:textFill>
              </w:rPr>
              <w:t>2020年企业经营和创新数据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847" w:type="dxa"/>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营业收入</w:t>
            </w:r>
          </w:p>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（万元）</w:t>
            </w:r>
          </w:p>
        </w:tc>
        <w:tc>
          <w:tcPr>
            <w:tcW w:w="2826" w:type="dxa"/>
            <w:gridSpan w:val="2"/>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p>
        </w:tc>
        <w:tc>
          <w:tcPr>
            <w:tcW w:w="1985" w:type="dxa"/>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主营业务收入</w:t>
            </w:r>
          </w:p>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（万元）</w:t>
            </w:r>
          </w:p>
        </w:tc>
        <w:tc>
          <w:tcPr>
            <w:tcW w:w="2419" w:type="dxa"/>
            <w:gridSpan w:val="2"/>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847" w:type="dxa"/>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净利润</w:t>
            </w:r>
          </w:p>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（万元）</w:t>
            </w:r>
          </w:p>
        </w:tc>
        <w:tc>
          <w:tcPr>
            <w:tcW w:w="2826" w:type="dxa"/>
            <w:gridSpan w:val="2"/>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p>
        </w:tc>
        <w:tc>
          <w:tcPr>
            <w:tcW w:w="1985" w:type="dxa"/>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研发费用</w:t>
            </w:r>
          </w:p>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（万元）</w:t>
            </w:r>
          </w:p>
        </w:tc>
        <w:tc>
          <w:tcPr>
            <w:tcW w:w="2419" w:type="dxa"/>
            <w:gridSpan w:val="2"/>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847" w:type="dxa"/>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实际上缴税费总额（万元）</w:t>
            </w:r>
          </w:p>
        </w:tc>
        <w:tc>
          <w:tcPr>
            <w:tcW w:w="2826" w:type="dxa"/>
            <w:gridSpan w:val="2"/>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p>
        </w:tc>
        <w:tc>
          <w:tcPr>
            <w:tcW w:w="1985" w:type="dxa"/>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拥有有效发明专利（件）</w:t>
            </w:r>
          </w:p>
        </w:tc>
        <w:tc>
          <w:tcPr>
            <w:tcW w:w="2419" w:type="dxa"/>
            <w:gridSpan w:val="2"/>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25" w:hRule="atLeast"/>
          <w:jc w:val="center"/>
        </w:trPr>
        <w:tc>
          <w:tcPr>
            <w:tcW w:w="1847"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年末员工人员数(人)</w:t>
            </w:r>
          </w:p>
        </w:tc>
        <w:tc>
          <w:tcPr>
            <w:tcW w:w="2826"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p>
        </w:tc>
        <w:tc>
          <w:tcPr>
            <w:tcW w:w="198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年末研发人员数量（人）</w:t>
            </w:r>
          </w:p>
        </w:tc>
        <w:tc>
          <w:tcPr>
            <w:tcW w:w="2419"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25" w:hRule="atLeast"/>
          <w:jc w:val="center"/>
        </w:trPr>
        <w:tc>
          <w:tcPr>
            <w:tcW w:w="1847"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年末资产总计</w:t>
            </w:r>
          </w:p>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（万元）</w:t>
            </w:r>
          </w:p>
        </w:tc>
        <w:tc>
          <w:tcPr>
            <w:tcW w:w="2826"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p>
        </w:tc>
        <w:tc>
          <w:tcPr>
            <w:tcW w:w="198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拥有知识产权数（件）</w:t>
            </w:r>
          </w:p>
        </w:tc>
        <w:tc>
          <w:tcPr>
            <w:tcW w:w="2419"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17" w:hRule="atLeast"/>
          <w:jc w:val="center"/>
        </w:trPr>
        <w:tc>
          <w:tcPr>
            <w:tcW w:w="9077" w:type="dxa"/>
            <w:gridSpan w:val="6"/>
            <w:tcBorders>
              <w:top w:val="single" w:color="auto" w:sz="4" w:space="0"/>
              <w:left w:val="single" w:color="auto" w:sz="4" w:space="0"/>
              <w:bottom w:val="single" w:color="auto" w:sz="4" w:space="0"/>
              <w:right w:val="single" w:color="auto" w:sz="4" w:space="0"/>
            </w:tcBorders>
            <w:vAlign w:val="center"/>
          </w:tcPr>
          <w:p>
            <w:pPr>
              <w:widowControl/>
              <w:rPr>
                <w:rFonts w:ascii="仿宋_GB2312" w:hAnsi="Times New Roman" w:eastAsia="仿宋_GB2312"/>
                <w:b/>
                <w:bCs/>
                <w:color w:val="000000" w:themeColor="text1"/>
                <w:sz w:val="24"/>
                <w:szCs w:val="24"/>
                <w14:textFill>
                  <w14:solidFill>
                    <w14:schemeClr w14:val="tx1"/>
                  </w14:solidFill>
                </w14:textFill>
              </w:rPr>
            </w:pPr>
            <w:r>
              <w:rPr>
                <w:rFonts w:hint="eastAsia" w:ascii="仿宋_GB2312" w:hAnsi="Times New Roman" w:eastAsia="仿宋_GB2312"/>
                <w:b/>
                <w:bCs/>
                <w:color w:val="000000" w:themeColor="text1"/>
                <w:sz w:val="24"/>
                <w:szCs w:val="24"/>
                <w14:textFill>
                  <w14:solidFill>
                    <w14:schemeClr w14:val="tx1"/>
                  </w14:solidFill>
                </w14:textFill>
              </w:rPr>
              <w:t>企业简介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550" w:hRule="atLeast"/>
          <w:jc w:val="center"/>
        </w:trPr>
        <w:tc>
          <w:tcPr>
            <w:tcW w:w="1847" w:type="dxa"/>
            <w:vMerge w:val="restart"/>
            <w:tcBorders>
              <w:top w:val="single" w:color="auto" w:sz="4" w:space="0"/>
              <w:left w:val="single" w:color="auto" w:sz="4" w:space="0"/>
              <w:right w:val="single" w:color="auto" w:sz="4" w:space="0"/>
            </w:tcBorders>
            <w:vAlign w:val="center"/>
          </w:tcPr>
          <w:p>
            <w:pPr>
              <w:widowControl/>
              <w:jc w:val="center"/>
              <w:rPr>
                <w:rFonts w:ascii="仿宋_GB2312" w:hAnsi="Times New Roman" w:eastAsia="仿宋_GB2312"/>
                <w:b/>
                <w:bCs/>
                <w:color w:val="000000" w:themeColor="text1"/>
                <w:sz w:val="24"/>
                <w:szCs w:val="24"/>
                <w14:textFill>
                  <w14:solidFill>
                    <w14:schemeClr w14:val="tx1"/>
                  </w14:solidFill>
                </w14:textFill>
              </w:rPr>
            </w:pPr>
            <w:r>
              <w:rPr>
                <w:rFonts w:hint="eastAsia" w:ascii="仿宋_GB2312" w:hAnsi="Times New Roman" w:eastAsia="仿宋_GB2312"/>
                <w:b/>
                <w:bCs/>
                <w:color w:val="000000" w:themeColor="text1"/>
                <w:sz w:val="24"/>
                <w:szCs w:val="24"/>
                <w14:textFill>
                  <w14:solidFill>
                    <w14:schemeClr w14:val="tx1"/>
                  </w14:solidFill>
                </w14:textFill>
              </w:rPr>
              <w:t>发展现状</w:t>
            </w:r>
          </w:p>
        </w:tc>
        <w:tc>
          <w:tcPr>
            <w:tcW w:w="7230" w:type="dxa"/>
            <w:gridSpan w:val="5"/>
            <w:tcBorders>
              <w:top w:val="single" w:color="auto" w:sz="4" w:space="0"/>
              <w:left w:val="single" w:color="auto" w:sz="4" w:space="0"/>
              <w:bottom w:val="single" w:color="auto" w:sz="4" w:space="0"/>
              <w:right w:val="single" w:color="auto" w:sz="4" w:space="0"/>
            </w:tcBorders>
          </w:tcPr>
          <w:p>
            <w:pPr>
              <w:widowControl/>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基本情况</w:t>
            </w:r>
          </w:p>
          <w:p>
            <w:pPr>
              <w:widowControl/>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（成立时间、管理团队、股权结构、主营业务、主要产品、核心竞争力、发展历程、业务布局等）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15" w:hRule="atLeast"/>
          <w:jc w:val="center"/>
        </w:trPr>
        <w:tc>
          <w:tcPr>
            <w:tcW w:w="1847" w:type="dxa"/>
            <w:vMerge w:val="continue"/>
            <w:tcBorders>
              <w:left w:val="single" w:color="auto" w:sz="4" w:space="0"/>
              <w:right w:val="single" w:color="auto" w:sz="4" w:space="0"/>
            </w:tcBorders>
            <w:vAlign w:val="center"/>
          </w:tcPr>
          <w:p>
            <w:pPr>
              <w:widowControl/>
              <w:jc w:val="center"/>
              <w:rPr>
                <w:rFonts w:ascii="仿宋_GB2312" w:hAnsi="Times New Roman" w:eastAsia="仿宋_GB2312"/>
                <w:b/>
                <w:bCs/>
                <w:color w:val="000000" w:themeColor="text1"/>
                <w:sz w:val="24"/>
                <w:szCs w:val="24"/>
                <w14:textFill>
                  <w14:solidFill>
                    <w14:schemeClr w14:val="tx1"/>
                  </w14:solidFill>
                </w14:textFill>
              </w:rPr>
            </w:pPr>
          </w:p>
        </w:tc>
        <w:tc>
          <w:tcPr>
            <w:tcW w:w="7230" w:type="dxa"/>
            <w:gridSpan w:val="5"/>
            <w:tcBorders>
              <w:top w:val="single" w:color="auto" w:sz="4" w:space="0"/>
              <w:left w:val="single" w:color="auto" w:sz="4" w:space="0"/>
              <w:bottom w:val="single" w:color="auto" w:sz="4" w:space="0"/>
              <w:right w:val="single" w:color="auto" w:sz="4" w:space="0"/>
            </w:tcBorders>
          </w:tcPr>
          <w:p>
            <w:pPr>
              <w:widowControl/>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行业地位</w:t>
            </w:r>
          </w:p>
          <w:p>
            <w:pPr>
              <w:widowControl/>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（所在行业市场规模及未来3-5年的成长性，行业发展趋势、行业数字化发展的痛难点、趋势，企业行业排名及国内外主要竞争对手等）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563" w:hRule="atLeast"/>
          <w:jc w:val="center"/>
        </w:trPr>
        <w:tc>
          <w:tcPr>
            <w:tcW w:w="1847" w:type="dxa"/>
            <w:vMerge w:val="continue"/>
            <w:tcBorders>
              <w:left w:val="single" w:color="auto" w:sz="4" w:space="0"/>
              <w:right w:val="single" w:color="auto" w:sz="4" w:space="0"/>
            </w:tcBorders>
            <w:vAlign w:val="center"/>
          </w:tcPr>
          <w:p>
            <w:pPr>
              <w:widowControl/>
              <w:jc w:val="center"/>
              <w:rPr>
                <w:rFonts w:ascii="仿宋_GB2312" w:hAnsi="Times New Roman" w:eastAsia="仿宋_GB2312"/>
                <w:b/>
                <w:bCs/>
                <w:color w:val="000000" w:themeColor="text1"/>
                <w:sz w:val="24"/>
                <w:szCs w:val="24"/>
                <w14:textFill>
                  <w14:solidFill>
                    <w14:schemeClr w14:val="tx1"/>
                  </w14:solidFill>
                </w14:textFill>
              </w:rPr>
            </w:pPr>
          </w:p>
        </w:tc>
        <w:tc>
          <w:tcPr>
            <w:tcW w:w="7230" w:type="dxa"/>
            <w:gridSpan w:val="5"/>
            <w:tcBorders>
              <w:top w:val="single" w:color="auto" w:sz="4" w:space="0"/>
              <w:left w:val="single" w:color="auto" w:sz="4" w:space="0"/>
              <w:right w:val="single" w:color="auto" w:sz="4" w:space="0"/>
            </w:tcBorders>
          </w:tcPr>
          <w:p>
            <w:pPr>
              <w:widowControl/>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技术/产品实力</w:t>
            </w:r>
          </w:p>
          <w:p>
            <w:pPr>
              <w:widowControl/>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（技术/产品的先进性、技术/产品重点应用的行业领域、研发人才队伍/平台建设情况、国内外同行业竞争对手比较情况、技术的可推广性、应用场景）</w:t>
            </w:r>
          </w:p>
          <w:p>
            <w:pPr>
              <w:rPr>
                <w:rFonts w:ascii="仿宋_GB2312" w:hAnsi="Times New Roman" w:eastAsia="仿宋_GB2312"/>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07" w:hRule="atLeast"/>
          <w:jc w:val="center"/>
        </w:trPr>
        <w:tc>
          <w:tcPr>
            <w:tcW w:w="1847" w:type="dxa"/>
            <w:vMerge w:val="continue"/>
            <w:tcBorders>
              <w:left w:val="single" w:color="auto" w:sz="4" w:space="0"/>
              <w:right w:val="single" w:color="auto" w:sz="4" w:space="0"/>
            </w:tcBorders>
            <w:vAlign w:val="center"/>
          </w:tcPr>
          <w:p>
            <w:pPr>
              <w:widowControl/>
              <w:jc w:val="center"/>
              <w:rPr>
                <w:rFonts w:ascii="仿宋_GB2312" w:hAnsi="Times New Roman" w:eastAsia="仿宋_GB2312"/>
                <w:b/>
                <w:bCs/>
                <w:color w:val="000000" w:themeColor="text1"/>
                <w:sz w:val="24"/>
                <w:szCs w:val="24"/>
                <w14:textFill>
                  <w14:solidFill>
                    <w14:schemeClr w14:val="tx1"/>
                  </w14:solidFill>
                </w14:textFill>
              </w:rPr>
            </w:pPr>
          </w:p>
        </w:tc>
        <w:tc>
          <w:tcPr>
            <w:tcW w:w="7230" w:type="dxa"/>
            <w:gridSpan w:val="5"/>
            <w:tcBorders>
              <w:top w:val="single" w:color="auto" w:sz="4" w:space="0"/>
              <w:left w:val="single" w:color="auto" w:sz="4" w:space="0"/>
              <w:bottom w:val="single" w:color="auto" w:sz="4" w:space="0"/>
              <w:right w:val="single" w:color="auto" w:sz="4" w:space="0"/>
            </w:tcBorders>
          </w:tcPr>
          <w:p>
            <w:pPr>
              <w:widowControl/>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数字化基础</w:t>
            </w:r>
          </w:p>
          <w:p>
            <w:pPr>
              <w:widowControl/>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（数字化应用场景建设工作基础、企业当前数字化转型难点、利用前沿技术解决现有发展需求的必要性、应用场景建设需求等）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07" w:hRule="atLeast"/>
          <w:jc w:val="center"/>
        </w:trPr>
        <w:tc>
          <w:tcPr>
            <w:tcW w:w="1847" w:type="dxa"/>
            <w:vMerge w:val="continue"/>
            <w:tcBorders>
              <w:left w:val="single" w:color="auto" w:sz="4" w:space="0"/>
              <w:right w:val="single" w:color="auto" w:sz="4" w:space="0"/>
            </w:tcBorders>
            <w:vAlign w:val="center"/>
          </w:tcPr>
          <w:p>
            <w:pPr>
              <w:widowControl/>
              <w:jc w:val="center"/>
              <w:rPr>
                <w:rFonts w:ascii="仿宋_GB2312" w:hAnsi="Times New Roman" w:eastAsia="仿宋_GB2312"/>
                <w:b/>
                <w:bCs/>
                <w:color w:val="000000" w:themeColor="text1"/>
                <w:sz w:val="24"/>
                <w:szCs w:val="24"/>
                <w14:textFill>
                  <w14:solidFill>
                    <w14:schemeClr w14:val="tx1"/>
                  </w14:solidFill>
                </w14:textFill>
              </w:rPr>
            </w:pPr>
          </w:p>
        </w:tc>
        <w:tc>
          <w:tcPr>
            <w:tcW w:w="7230" w:type="dxa"/>
            <w:gridSpan w:val="5"/>
            <w:tcBorders>
              <w:top w:val="single" w:color="auto" w:sz="4" w:space="0"/>
              <w:left w:val="single" w:color="auto" w:sz="4" w:space="0"/>
              <w:bottom w:val="single" w:color="auto" w:sz="4" w:space="0"/>
              <w:right w:val="single" w:color="auto" w:sz="4" w:space="0"/>
            </w:tcBorders>
          </w:tcPr>
          <w:p>
            <w:pPr>
              <w:widowControl/>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技术应用典型案例（如有）</w:t>
            </w:r>
          </w:p>
          <w:p>
            <w:pPr>
              <w:widowControl/>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（建设背景、应用的关键技术、建设方案、目标用户、解决的痛难点的创新性，带来的经济、社会效益及推广的可行性、必要性等）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07" w:hRule="atLeast"/>
          <w:jc w:val="center"/>
        </w:trPr>
        <w:tc>
          <w:tcPr>
            <w:tcW w:w="1847" w:type="dxa"/>
            <w:vMerge w:val="restart"/>
            <w:tcBorders>
              <w:top w:val="single" w:color="auto" w:sz="4" w:space="0"/>
              <w:left w:val="single" w:color="auto" w:sz="4" w:space="0"/>
              <w:right w:val="single" w:color="auto" w:sz="4" w:space="0"/>
            </w:tcBorders>
            <w:vAlign w:val="center"/>
          </w:tcPr>
          <w:p>
            <w:pPr>
              <w:widowControl/>
              <w:jc w:val="center"/>
              <w:rPr>
                <w:rFonts w:ascii="仿宋_GB2312" w:hAnsi="Times New Roman" w:eastAsia="仿宋_GB2312"/>
                <w:b/>
                <w:bCs/>
                <w:color w:val="000000" w:themeColor="text1"/>
                <w:sz w:val="24"/>
                <w:szCs w:val="24"/>
                <w14:textFill>
                  <w14:solidFill>
                    <w14:schemeClr w14:val="tx1"/>
                  </w14:solidFill>
                </w14:textFill>
              </w:rPr>
            </w:pPr>
            <w:r>
              <w:rPr>
                <w:rFonts w:hint="eastAsia" w:ascii="仿宋_GB2312" w:hAnsi="Times New Roman" w:eastAsia="仿宋_GB2312"/>
                <w:b/>
                <w:bCs/>
                <w:color w:val="000000" w:themeColor="text1"/>
                <w:sz w:val="24"/>
                <w:szCs w:val="24"/>
                <w14:textFill>
                  <w14:solidFill>
                    <w14:schemeClr w14:val="tx1"/>
                  </w14:solidFill>
                </w14:textFill>
              </w:rPr>
              <w:t>发展规划</w:t>
            </w:r>
          </w:p>
        </w:tc>
        <w:tc>
          <w:tcPr>
            <w:tcW w:w="7230" w:type="dxa"/>
            <w:gridSpan w:val="5"/>
            <w:tcBorders>
              <w:top w:val="single" w:color="auto" w:sz="4" w:space="0"/>
              <w:left w:val="single" w:color="auto" w:sz="4" w:space="0"/>
              <w:bottom w:val="single" w:color="auto" w:sz="4" w:space="0"/>
              <w:right w:val="single" w:color="auto" w:sz="4" w:space="0"/>
            </w:tcBorders>
          </w:tcPr>
          <w:p>
            <w:pPr>
              <w:widowControl/>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（未来3-5年企业战略目标与布局）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06" w:hRule="atLeast"/>
          <w:jc w:val="center"/>
        </w:trPr>
        <w:tc>
          <w:tcPr>
            <w:tcW w:w="1847" w:type="dxa"/>
            <w:vMerge w:val="continue"/>
            <w:tcBorders>
              <w:left w:val="single" w:color="auto" w:sz="4" w:space="0"/>
              <w:bottom w:val="single" w:color="auto" w:sz="4" w:space="0"/>
              <w:right w:val="single" w:color="auto" w:sz="4" w:space="0"/>
            </w:tcBorders>
            <w:vAlign w:val="center"/>
          </w:tcPr>
          <w:p>
            <w:pPr>
              <w:widowControl/>
              <w:jc w:val="center"/>
              <w:rPr>
                <w:rFonts w:ascii="仿宋_GB2312" w:hAnsi="Times New Roman" w:eastAsia="仿宋_GB2312"/>
                <w:color w:val="000000" w:themeColor="text1"/>
                <w:sz w:val="24"/>
                <w:szCs w:val="24"/>
                <w14:textFill>
                  <w14:solidFill>
                    <w14:schemeClr w14:val="tx1"/>
                  </w14:solidFill>
                </w14:textFill>
              </w:rPr>
            </w:pPr>
          </w:p>
        </w:tc>
        <w:tc>
          <w:tcPr>
            <w:tcW w:w="7230" w:type="dxa"/>
            <w:gridSpan w:val="5"/>
            <w:tcBorders>
              <w:top w:val="single" w:color="auto" w:sz="4" w:space="0"/>
              <w:left w:val="single" w:color="auto" w:sz="4" w:space="0"/>
              <w:bottom w:val="single" w:color="auto" w:sz="4" w:space="0"/>
              <w:right w:val="single" w:color="auto" w:sz="4" w:space="0"/>
            </w:tcBorders>
          </w:tcPr>
          <w:p>
            <w:pPr>
              <w:widowControl/>
              <w:rPr>
                <w:rFonts w:ascii="仿宋_GB2312" w:hAnsi="Times New Roman" w:eastAsia="仿宋_GB2312"/>
                <w:color w:val="000000" w:themeColor="text1"/>
                <w:sz w:val="24"/>
                <w:szCs w:val="24"/>
                <w14:textFill>
                  <w14:solidFill>
                    <w14:schemeClr w14:val="tx1"/>
                  </w14:solidFill>
                </w14:textFill>
              </w:rPr>
            </w:pPr>
            <w:r>
              <w:rPr>
                <w:rFonts w:hint="eastAsia" w:ascii="仿宋_GB2312" w:hAnsi="Times New Roman" w:eastAsia="仿宋_GB2312"/>
                <w:color w:val="000000" w:themeColor="text1"/>
                <w:sz w:val="24"/>
                <w:szCs w:val="24"/>
                <w14:textFill>
                  <w14:solidFill>
                    <w14:schemeClr w14:val="tx1"/>
                  </w14:solidFill>
                </w14:textFill>
              </w:rPr>
              <w:t>（未来在数字化转型升级、应用场景打造方面的计划，拟采用的数字化技术以及对于该技术的应用说明）</w:t>
            </w:r>
          </w:p>
        </w:tc>
      </w:tr>
    </w:tbl>
    <w:p>
      <w:pPr>
        <w:pStyle w:val="2"/>
        <w:ind w:firstLine="480"/>
        <w:rPr>
          <w:color w:val="000000" w:themeColor="text1"/>
          <w14:textFill>
            <w14:solidFill>
              <w14:schemeClr w14:val="tx1"/>
            </w14:solidFill>
          </w14:textFill>
        </w:rPr>
      </w:pPr>
    </w:p>
    <w:p>
      <w:pPr>
        <w:pStyle w:val="2"/>
        <w:ind w:firstLine="480"/>
        <w:rPr>
          <w:color w:val="000000" w:themeColor="text1"/>
          <w14:textFill>
            <w14:solidFill>
              <w14:schemeClr w14:val="tx1"/>
            </w14:solidFill>
          </w14:textFill>
        </w:rPr>
      </w:pPr>
      <w:r>
        <w:rPr>
          <w:color w:val="000000" w:themeColor="text1"/>
          <w14:textFill>
            <w14:solidFill>
              <w14:schemeClr w14:val="tx1"/>
            </w14:solidFill>
          </w14:textFill>
        </w:rPr>
        <w:br w:type="page"/>
      </w:r>
    </w:p>
    <w:p>
      <w:pPr>
        <w:ind w:firstLine="640" w:firstLineChars="200"/>
        <w:outlineLvl w:val="0"/>
        <w:rPr>
          <w:color w:val="000000" w:themeColor="text1"/>
          <w14:textFill>
            <w14:solidFill>
              <w14:schemeClr w14:val="tx1"/>
            </w14:solidFill>
          </w14:textFill>
        </w:rPr>
      </w:pPr>
      <w:r>
        <w:rPr>
          <w:rFonts w:hint="eastAsia" w:eastAsia="黑体" w:asciiTheme="minorHAnsi" w:hAnsiTheme="minorHAnsi" w:cstheme="minorBidi"/>
          <w:b w:val="0"/>
          <w:bCs w:val="0"/>
          <w:color w:val="000000" w:themeColor="text1"/>
          <w:kern w:val="28"/>
          <w:sz w:val="32"/>
          <w:szCs w:val="32"/>
          <w14:textFill>
            <w14:solidFill>
              <w14:schemeClr w14:val="tx1"/>
            </w14:solidFill>
          </w14:textFill>
        </w:rPr>
        <w:t>七、项目附件清单（所有材料均需提供）</w:t>
      </w:r>
    </w:p>
    <w:p>
      <w:pPr>
        <w:rPr>
          <w:color w:val="000000" w:themeColor="text1"/>
          <w14:textFill>
            <w14:solidFill>
              <w14:schemeClr w14:val="tx1"/>
            </w14:solidFill>
          </w14:textFill>
        </w:rPr>
      </w:pPr>
    </w:p>
    <w:tbl>
      <w:tblPr>
        <w:tblStyle w:val="9"/>
        <w:tblW w:w="8080" w:type="dxa"/>
        <w:jc w:val="center"/>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fixed"/>
        <w:tblCellMar>
          <w:top w:w="0" w:type="dxa"/>
          <w:left w:w="108" w:type="dxa"/>
          <w:bottom w:w="0" w:type="dxa"/>
          <w:right w:w="108" w:type="dxa"/>
        </w:tblCellMar>
      </w:tblPr>
      <w:tblGrid>
        <w:gridCol w:w="763"/>
        <w:gridCol w:w="5191"/>
        <w:gridCol w:w="1276"/>
        <w:gridCol w:w="850"/>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896" w:hRule="atLeast"/>
          <w:jc w:val="center"/>
        </w:trPr>
        <w:tc>
          <w:tcPr>
            <w:tcW w:w="763" w:type="dxa"/>
            <w:vAlign w:val="center"/>
          </w:tcPr>
          <w:p>
            <w:pP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序号</w:t>
            </w:r>
          </w:p>
        </w:tc>
        <w:tc>
          <w:tcPr>
            <w:tcW w:w="5191"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附件名称</w:t>
            </w:r>
          </w:p>
        </w:tc>
        <w:tc>
          <w:tcPr>
            <w:tcW w:w="1276"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是否有提供材料</w:t>
            </w:r>
          </w:p>
        </w:tc>
        <w:tc>
          <w:tcPr>
            <w:tcW w:w="850"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数量</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723" w:hRule="atLeast"/>
          <w:jc w:val="center"/>
        </w:trPr>
        <w:tc>
          <w:tcPr>
            <w:tcW w:w="763"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ascii="仿宋_GB2312" w:hAnsi="仿宋_GB2312" w:eastAsia="仿宋_GB2312" w:cs="仿宋_GB2312"/>
                <w:bCs/>
                <w:color w:val="000000" w:themeColor="text1"/>
                <w:sz w:val="24"/>
                <w:szCs w:val="24"/>
                <w14:textFill>
                  <w14:solidFill>
                    <w14:schemeClr w14:val="tx1"/>
                  </w14:solidFill>
                </w14:textFill>
              </w:rPr>
              <w:t>1</w:t>
            </w:r>
          </w:p>
        </w:tc>
        <w:tc>
          <w:tcPr>
            <w:tcW w:w="5191" w:type="dxa"/>
            <w:vAlign w:val="center"/>
          </w:tcPr>
          <w:p>
            <w:pP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企业营业执照或事业单位法人证书副本、税务登记证副本扫描件（若为联合体申报，申报单位和合作单位均需提供）</w:t>
            </w:r>
          </w:p>
        </w:tc>
        <w:tc>
          <w:tcPr>
            <w:tcW w:w="1276"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ascii="仿宋_GB2312" w:hAnsi="仿宋_GB2312" w:eastAsia="仿宋_GB2312" w:cs="仿宋_GB2312"/>
                <w:color w:val="000000" w:themeColor="text1"/>
                <w:sz w:val="24"/>
                <w:szCs w:val="24"/>
                <w14:textFill>
                  <w14:solidFill>
                    <w14:schemeClr w14:val="tx1"/>
                  </w14:solidFill>
                </w14:textFill>
              </w:rPr>
              <w:sym w:font="Wingdings 2" w:char="00A3"/>
            </w:r>
          </w:p>
        </w:tc>
        <w:tc>
          <w:tcPr>
            <w:tcW w:w="850" w:type="dxa"/>
          </w:tcPr>
          <w:p>
            <w:pPr>
              <w:jc w:val="center"/>
              <w:rPr>
                <w:rFonts w:ascii="仿宋_GB2312" w:hAnsi="仿宋_GB2312" w:eastAsia="仿宋_GB2312" w:cs="仿宋_GB2312"/>
                <w:color w:val="000000" w:themeColor="text1"/>
                <w:sz w:val="24"/>
                <w:szCs w:val="24"/>
                <w14:textFill>
                  <w14:solidFill>
                    <w14:schemeClr w14:val="tx1"/>
                  </w14:solidFill>
                </w14:textFill>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723" w:hRule="atLeast"/>
          <w:jc w:val="center"/>
        </w:trPr>
        <w:tc>
          <w:tcPr>
            <w:tcW w:w="763" w:type="dxa"/>
            <w:vAlign w:val="center"/>
          </w:tcPr>
          <w:p>
            <w:pPr>
              <w:jc w:val="center"/>
              <w:rPr>
                <w:rFonts w:ascii="仿宋_GB2312" w:hAnsi="仿宋_GB2312" w:eastAsia="仿宋_GB2312" w:cs="仿宋_GB2312"/>
                <w:bCs/>
                <w:color w:val="000000" w:themeColor="text1"/>
                <w:sz w:val="24"/>
                <w:szCs w:val="24"/>
                <w14:textFill>
                  <w14:solidFill>
                    <w14:schemeClr w14:val="tx1"/>
                  </w14:solidFill>
                </w14:textFill>
              </w:rPr>
            </w:pPr>
            <w:r>
              <w:rPr>
                <w:rFonts w:ascii="仿宋_GB2312" w:hAnsi="仿宋_GB2312" w:eastAsia="仿宋_GB2312" w:cs="仿宋_GB2312"/>
                <w:bCs/>
                <w:color w:val="000000" w:themeColor="text1"/>
                <w:sz w:val="24"/>
                <w:szCs w:val="24"/>
                <w14:textFill>
                  <w14:solidFill>
                    <w14:schemeClr w14:val="tx1"/>
                  </w14:solidFill>
                </w14:textFill>
              </w:rPr>
              <w:t>2</w:t>
            </w:r>
          </w:p>
        </w:tc>
        <w:tc>
          <w:tcPr>
            <w:tcW w:w="5191" w:type="dxa"/>
            <w:vAlign w:val="center"/>
          </w:tcPr>
          <w:p>
            <w:pP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申报单位与合作单位联合申报分工合作协议（仅联合体需提供）</w:t>
            </w:r>
          </w:p>
        </w:tc>
        <w:tc>
          <w:tcPr>
            <w:tcW w:w="1276"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ascii="仿宋_GB2312" w:hAnsi="仿宋_GB2312" w:eastAsia="仿宋_GB2312" w:cs="仿宋_GB2312"/>
                <w:color w:val="000000" w:themeColor="text1"/>
                <w:sz w:val="24"/>
                <w:szCs w:val="24"/>
                <w14:textFill>
                  <w14:solidFill>
                    <w14:schemeClr w14:val="tx1"/>
                  </w14:solidFill>
                </w14:textFill>
              </w:rPr>
              <w:sym w:font="Wingdings 2" w:char="00A3"/>
            </w:r>
          </w:p>
        </w:tc>
        <w:tc>
          <w:tcPr>
            <w:tcW w:w="850" w:type="dxa"/>
          </w:tcPr>
          <w:p>
            <w:pPr>
              <w:jc w:val="center"/>
              <w:rPr>
                <w:rFonts w:ascii="仿宋_GB2312" w:hAnsi="仿宋_GB2312" w:eastAsia="仿宋_GB2312" w:cs="仿宋_GB2312"/>
                <w:color w:val="000000" w:themeColor="text1"/>
                <w:sz w:val="24"/>
                <w:szCs w:val="24"/>
                <w14:textFill>
                  <w14:solidFill>
                    <w14:schemeClr w14:val="tx1"/>
                  </w14:solidFill>
                </w14:textFill>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723" w:hRule="atLeast"/>
          <w:jc w:val="center"/>
        </w:trPr>
        <w:tc>
          <w:tcPr>
            <w:tcW w:w="763"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ascii="仿宋_GB2312" w:hAnsi="仿宋_GB2312" w:eastAsia="仿宋_GB2312" w:cs="仿宋_GB2312"/>
                <w:bCs/>
                <w:color w:val="000000" w:themeColor="text1"/>
                <w:sz w:val="24"/>
                <w:szCs w:val="24"/>
                <w14:textFill>
                  <w14:solidFill>
                    <w14:schemeClr w14:val="tx1"/>
                  </w14:solidFill>
                </w14:textFill>
              </w:rPr>
              <w:t>3</w:t>
            </w:r>
          </w:p>
        </w:tc>
        <w:tc>
          <w:tcPr>
            <w:tcW w:w="5191" w:type="dxa"/>
            <w:vAlign w:val="center"/>
          </w:tcPr>
          <w:p>
            <w:pP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申报单位</w:t>
            </w:r>
            <w:r>
              <w:rPr>
                <w:rFonts w:ascii="仿宋_GB2312" w:hAnsi="仿宋_GB2312" w:eastAsia="仿宋_GB2312" w:cs="仿宋_GB2312"/>
                <w:color w:val="000000" w:themeColor="text1"/>
                <w:sz w:val="24"/>
                <w:szCs w:val="24"/>
                <w14:textFill>
                  <w14:solidFill>
                    <w14:schemeClr w14:val="tx1"/>
                  </w14:solidFill>
                </w14:textFill>
              </w:rPr>
              <w:t>2020</w:t>
            </w:r>
            <w:r>
              <w:rPr>
                <w:rFonts w:hint="eastAsia" w:ascii="仿宋_GB2312" w:hAnsi="仿宋_GB2312" w:eastAsia="仿宋_GB2312" w:cs="仿宋_GB2312"/>
                <w:color w:val="000000" w:themeColor="text1"/>
                <w:sz w:val="24"/>
                <w:szCs w:val="24"/>
                <w14:textFill>
                  <w14:solidFill>
                    <w14:schemeClr w14:val="tx1"/>
                  </w14:solidFill>
                </w14:textFill>
              </w:rPr>
              <w:t>年财务审计报告</w:t>
            </w:r>
          </w:p>
        </w:tc>
        <w:tc>
          <w:tcPr>
            <w:tcW w:w="1276"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ascii="仿宋_GB2312" w:hAnsi="仿宋_GB2312" w:eastAsia="仿宋_GB2312" w:cs="仿宋_GB2312"/>
                <w:color w:val="000000" w:themeColor="text1"/>
                <w:sz w:val="24"/>
                <w:szCs w:val="24"/>
                <w14:textFill>
                  <w14:solidFill>
                    <w14:schemeClr w14:val="tx1"/>
                  </w14:solidFill>
                </w14:textFill>
              </w:rPr>
              <w:sym w:font="Wingdings 2" w:char="00A3"/>
            </w:r>
          </w:p>
        </w:tc>
        <w:tc>
          <w:tcPr>
            <w:tcW w:w="850" w:type="dxa"/>
          </w:tcPr>
          <w:p>
            <w:pPr>
              <w:jc w:val="center"/>
              <w:rPr>
                <w:rFonts w:ascii="仿宋_GB2312" w:hAnsi="仿宋_GB2312" w:eastAsia="仿宋_GB2312" w:cs="仿宋_GB2312"/>
                <w:color w:val="000000" w:themeColor="text1"/>
                <w:sz w:val="24"/>
                <w:szCs w:val="24"/>
                <w14:textFill>
                  <w14:solidFill>
                    <w14:schemeClr w14:val="tx1"/>
                  </w14:solidFill>
                </w14:textFill>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723" w:hRule="atLeast"/>
          <w:jc w:val="center"/>
        </w:trPr>
        <w:tc>
          <w:tcPr>
            <w:tcW w:w="763" w:type="dxa"/>
            <w:vAlign w:val="center"/>
          </w:tcPr>
          <w:p>
            <w:pPr>
              <w:jc w:val="center"/>
              <w:rPr>
                <w:rFonts w:ascii="仿宋_GB2312" w:hAnsi="仿宋_GB2312" w:eastAsia="仿宋_GB2312" w:cs="仿宋_GB2312"/>
                <w:bCs/>
                <w:color w:val="000000" w:themeColor="text1"/>
                <w:sz w:val="24"/>
                <w:szCs w:val="24"/>
                <w14:textFill>
                  <w14:solidFill>
                    <w14:schemeClr w14:val="tx1"/>
                  </w14:solidFill>
                </w14:textFill>
              </w:rPr>
            </w:pPr>
            <w:r>
              <w:rPr>
                <w:rFonts w:hint="eastAsia" w:ascii="仿宋_GB2312" w:hAnsi="仿宋_GB2312" w:eastAsia="仿宋_GB2312" w:cs="仿宋_GB2312"/>
                <w:bCs/>
                <w:color w:val="000000" w:themeColor="text1"/>
                <w:sz w:val="24"/>
                <w:szCs w:val="24"/>
                <w14:textFill>
                  <w14:solidFill>
                    <w14:schemeClr w14:val="tx1"/>
                  </w14:solidFill>
                </w14:textFill>
              </w:rPr>
              <w:t>4</w:t>
            </w:r>
          </w:p>
        </w:tc>
        <w:tc>
          <w:tcPr>
            <w:tcW w:w="5191" w:type="dxa"/>
            <w:vAlign w:val="center"/>
          </w:tcPr>
          <w:p>
            <w:pPr>
              <w:rPr>
                <w:rFonts w:ascii="仿宋_GB2312" w:hAnsi="仿宋_GB2312" w:eastAsia="仿宋_GB2312" w:cs="仿宋_GB2312"/>
                <w:color w:val="000000" w:themeColor="text1"/>
                <w:sz w:val="24"/>
                <w:szCs w:val="24"/>
                <w14:textFill>
                  <w14:solidFill>
                    <w14:schemeClr w14:val="tx1"/>
                  </w14:solidFill>
                </w14:textFill>
              </w:rPr>
            </w:pPr>
            <w:r>
              <w:rPr>
                <w:rFonts w:ascii="仿宋_GB2312" w:hAnsi="仿宋_GB2312" w:eastAsia="仿宋_GB2312" w:cs="仿宋_GB2312"/>
                <w:color w:val="000000" w:themeColor="text1"/>
                <w:sz w:val="24"/>
                <w:szCs w:val="24"/>
                <w14:textFill>
                  <w14:solidFill>
                    <w14:schemeClr w14:val="tx1"/>
                  </w14:solidFill>
                </w14:textFill>
              </w:rPr>
              <w:t>2020</w:t>
            </w:r>
            <w:r>
              <w:rPr>
                <w:rFonts w:hint="eastAsia" w:ascii="仿宋_GB2312" w:hAnsi="仿宋_GB2312" w:eastAsia="仿宋_GB2312" w:cs="仿宋_GB2312"/>
                <w:color w:val="000000" w:themeColor="text1"/>
                <w:sz w:val="24"/>
                <w:szCs w:val="24"/>
                <w14:textFill>
                  <w14:solidFill>
                    <w14:schemeClr w14:val="tx1"/>
                  </w14:solidFill>
                </w14:textFill>
              </w:rPr>
              <w:t>年度研发费用证明材料（如年度审计报告包含研发费用相关材料，可不重复提供）</w:t>
            </w:r>
          </w:p>
        </w:tc>
        <w:tc>
          <w:tcPr>
            <w:tcW w:w="1276"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ascii="仿宋_GB2312" w:hAnsi="仿宋_GB2312" w:eastAsia="仿宋_GB2312" w:cs="仿宋_GB2312"/>
                <w:color w:val="000000" w:themeColor="text1"/>
                <w:sz w:val="24"/>
                <w:szCs w:val="24"/>
                <w14:textFill>
                  <w14:solidFill>
                    <w14:schemeClr w14:val="tx1"/>
                  </w14:solidFill>
                </w14:textFill>
              </w:rPr>
              <w:sym w:font="Wingdings 2" w:char="00A3"/>
            </w:r>
          </w:p>
        </w:tc>
        <w:tc>
          <w:tcPr>
            <w:tcW w:w="850" w:type="dxa"/>
          </w:tcPr>
          <w:p>
            <w:pPr>
              <w:jc w:val="center"/>
              <w:rPr>
                <w:rFonts w:ascii="仿宋_GB2312" w:hAnsi="仿宋_GB2312" w:eastAsia="仿宋_GB2312" w:cs="仿宋_GB2312"/>
                <w:color w:val="000000" w:themeColor="text1"/>
                <w:sz w:val="24"/>
                <w:szCs w:val="24"/>
                <w14:textFill>
                  <w14:solidFill>
                    <w14:schemeClr w14:val="tx1"/>
                  </w14:solidFill>
                </w14:textFill>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723" w:hRule="atLeast"/>
          <w:jc w:val="center"/>
        </w:trPr>
        <w:tc>
          <w:tcPr>
            <w:tcW w:w="763" w:type="dxa"/>
            <w:vAlign w:val="center"/>
          </w:tcPr>
          <w:p>
            <w:pPr>
              <w:jc w:val="center"/>
              <w:rPr>
                <w:rFonts w:ascii="仿宋_GB2312" w:hAnsi="仿宋_GB2312" w:eastAsia="仿宋_GB2312" w:cs="仿宋_GB2312"/>
                <w:bCs/>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5</w:t>
            </w:r>
          </w:p>
        </w:tc>
        <w:tc>
          <w:tcPr>
            <w:tcW w:w="5191" w:type="dxa"/>
            <w:vAlign w:val="center"/>
          </w:tcPr>
          <w:p>
            <w:pP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对应领域自主研发的发明专利证书（不少于</w:t>
            </w:r>
            <w:r>
              <w:rPr>
                <w:rFonts w:ascii="仿宋_GB2312" w:hAnsi="仿宋_GB2312" w:eastAsia="仿宋_GB2312" w:cs="仿宋_GB2312"/>
                <w:color w:val="000000" w:themeColor="text1"/>
                <w:sz w:val="24"/>
                <w:szCs w:val="24"/>
                <w14:textFill>
                  <w14:solidFill>
                    <w14:schemeClr w14:val="tx1"/>
                  </w14:solidFill>
                </w14:textFill>
              </w:rPr>
              <w:t>2项）</w:t>
            </w:r>
          </w:p>
        </w:tc>
        <w:tc>
          <w:tcPr>
            <w:tcW w:w="1276"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ascii="仿宋_GB2312" w:hAnsi="仿宋_GB2312" w:eastAsia="仿宋_GB2312" w:cs="仿宋_GB2312"/>
                <w:color w:val="000000" w:themeColor="text1"/>
                <w:sz w:val="24"/>
                <w:szCs w:val="24"/>
                <w14:textFill>
                  <w14:solidFill>
                    <w14:schemeClr w14:val="tx1"/>
                  </w14:solidFill>
                </w14:textFill>
              </w:rPr>
              <w:sym w:font="Wingdings 2" w:char="00A3"/>
            </w:r>
          </w:p>
        </w:tc>
        <w:tc>
          <w:tcPr>
            <w:tcW w:w="850" w:type="dxa"/>
          </w:tcPr>
          <w:p>
            <w:pPr>
              <w:jc w:val="center"/>
              <w:rPr>
                <w:rFonts w:ascii="仿宋_GB2312" w:hAnsi="仿宋_GB2312" w:eastAsia="仿宋_GB2312" w:cs="仿宋_GB2312"/>
                <w:color w:val="000000" w:themeColor="text1"/>
                <w:sz w:val="24"/>
                <w:szCs w:val="24"/>
                <w14:textFill>
                  <w14:solidFill>
                    <w14:schemeClr w14:val="tx1"/>
                  </w14:solidFill>
                </w14:textFill>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723" w:hRule="atLeast"/>
          <w:jc w:val="center"/>
        </w:trPr>
        <w:tc>
          <w:tcPr>
            <w:tcW w:w="763" w:type="dxa"/>
            <w:vAlign w:val="center"/>
          </w:tcPr>
          <w:p>
            <w:pPr>
              <w:jc w:val="center"/>
              <w:rPr>
                <w:rFonts w:ascii="仿宋_GB2312" w:hAnsi="仿宋_GB2312" w:eastAsia="仿宋_GB2312" w:cs="仿宋_GB2312"/>
                <w:bCs/>
                <w:color w:val="000000" w:themeColor="text1"/>
                <w:sz w:val="24"/>
                <w:szCs w:val="24"/>
                <w14:textFill>
                  <w14:solidFill>
                    <w14:schemeClr w14:val="tx1"/>
                  </w14:solidFill>
                </w14:textFill>
              </w:rPr>
            </w:pPr>
            <w:r>
              <w:rPr>
                <w:rFonts w:ascii="仿宋_GB2312" w:hAnsi="仿宋_GB2312" w:eastAsia="仿宋_GB2312" w:cs="仿宋_GB2312"/>
                <w:color w:val="000000" w:themeColor="text1"/>
                <w:sz w:val="24"/>
                <w:szCs w:val="24"/>
                <w14:textFill>
                  <w14:solidFill>
                    <w14:schemeClr w14:val="tx1"/>
                  </w14:solidFill>
                </w14:textFill>
              </w:rPr>
              <w:t>6</w:t>
            </w:r>
          </w:p>
        </w:tc>
        <w:tc>
          <w:tcPr>
            <w:tcW w:w="5191" w:type="dxa"/>
            <w:vAlign w:val="center"/>
          </w:tcPr>
          <w:p>
            <w:pP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法定代表人、项目负责人或项目组成员相关证明材料（身份证、学历学位证书、职称及职务证明材料等）</w:t>
            </w:r>
          </w:p>
        </w:tc>
        <w:tc>
          <w:tcPr>
            <w:tcW w:w="1276"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ascii="仿宋_GB2312" w:hAnsi="仿宋_GB2312" w:eastAsia="仿宋_GB2312" w:cs="仿宋_GB2312"/>
                <w:color w:val="000000" w:themeColor="text1"/>
                <w:sz w:val="24"/>
                <w:szCs w:val="24"/>
                <w14:textFill>
                  <w14:solidFill>
                    <w14:schemeClr w14:val="tx1"/>
                  </w14:solidFill>
                </w14:textFill>
              </w:rPr>
              <w:sym w:font="Wingdings 2" w:char="00A3"/>
            </w:r>
          </w:p>
        </w:tc>
        <w:tc>
          <w:tcPr>
            <w:tcW w:w="850" w:type="dxa"/>
          </w:tcPr>
          <w:p>
            <w:pPr>
              <w:jc w:val="center"/>
              <w:rPr>
                <w:rFonts w:ascii="仿宋_GB2312" w:hAnsi="仿宋_GB2312" w:eastAsia="仿宋_GB2312" w:cs="仿宋_GB2312"/>
                <w:color w:val="000000" w:themeColor="text1"/>
                <w:sz w:val="24"/>
                <w:szCs w:val="24"/>
                <w14:textFill>
                  <w14:solidFill>
                    <w14:schemeClr w14:val="tx1"/>
                  </w14:solidFill>
                </w14:textFill>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723" w:hRule="atLeast"/>
          <w:jc w:val="center"/>
        </w:trPr>
        <w:tc>
          <w:tcPr>
            <w:tcW w:w="763" w:type="dxa"/>
            <w:vAlign w:val="center"/>
          </w:tcPr>
          <w:p>
            <w:pPr>
              <w:jc w:val="center"/>
              <w:rPr>
                <w:rFonts w:ascii="仿宋_GB2312" w:hAnsi="仿宋_GB2312" w:eastAsia="仿宋_GB2312" w:cs="仿宋_GB2312"/>
                <w:bCs/>
                <w:color w:val="000000" w:themeColor="text1"/>
                <w:sz w:val="24"/>
                <w:szCs w:val="24"/>
                <w14:textFill>
                  <w14:solidFill>
                    <w14:schemeClr w14:val="tx1"/>
                  </w14:solidFill>
                </w14:textFill>
              </w:rPr>
            </w:pPr>
            <w:r>
              <w:rPr>
                <w:rFonts w:ascii="仿宋_GB2312" w:hAnsi="仿宋_GB2312" w:eastAsia="仿宋_GB2312" w:cs="仿宋_GB2312"/>
                <w:color w:val="000000" w:themeColor="text1"/>
                <w:sz w:val="24"/>
                <w:szCs w:val="24"/>
                <w14:textFill>
                  <w14:solidFill>
                    <w14:schemeClr w14:val="tx1"/>
                  </w14:solidFill>
                </w14:textFill>
              </w:rPr>
              <w:t>7</w:t>
            </w:r>
          </w:p>
        </w:tc>
        <w:tc>
          <w:tcPr>
            <w:tcW w:w="5191" w:type="dxa"/>
            <w:vAlign w:val="center"/>
          </w:tcPr>
          <w:p>
            <w:pP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项目专项审计报告</w:t>
            </w:r>
          </w:p>
        </w:tc>
        <w:tc>
          <w:tcPr>
            <w:tcW w:w="1276"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ascii="仿宋_GB2312" w:hAnsi="仿宋_GB2312" w:eastAsia="仿宋_GB2312" w:cs="仿宋_GB2312"/>
                <w:color w:val="000000" w:themeColor="text1"/>
                <w:sz w:val="24"/>
                <w:szCs w:val="24"/>
                <w14:textFill>
                  <w14:solidFill>
                    <w14:schemeClr w14:val="tx1"/>
                  </w14:solidFill>
                </w14:textFill>
              </w:rPr>
              <w:sym w:font="Wingdings 2" w:char="00A3"/>
            </w:r>
          </w:p>
        </w:tc>
        <w:tc>
          <w:tcPr>
            <w:tcW w:w="850" w:type="dxa"/>
          </w:tcPr>
          <w:p>
            <w:pPr>
              <w:jc w:val="center"/>
              <w:rPr>
                <w:rFonts w:ascii="仿宋_GB2312" w:hAnsi="仿宋_GB2312" w:eastAsia="仿宋_GB2312" w:cs="仿宋_GB2312"/>
                <w:color w:val="000000" w:themeColor="text1"/>
                <w:sz w:val="24"/>
                <w:szCs w:val="24"/>
                <w14:textFill>
                  <w14:solidFill>
                    <w14:schemeClr w14:val="tx1"/>
                  </w14:solidFill>
                </w14:textFill>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723" w:hRule="atLeast"/>
          <w:jc w:val="center"/>
        </w:trPr>
        <w:tc>
          <w:tcPr>
            <w:tcW w:w="763" w:type="dxa"/>
            <w:vAlign w:val="center"/>
          </w:tcPr>
          <w:p>
            <w:pPr>
              <w:jc w:val="center"/>
              <w:rPr>
                <w:rFonts w:ascii="仿宋_GB2312" w:hAnsi="仿宋_GB2312" w:eastAsia="仿宋_GB2312" w:cs="仿宋_GB2312"/>
                <w:bCs/>
                <w:color w:val="000000" w:themeColor="text1"/>
                <w:sz w:val="24"/>
                <w:szCs w:val="24"/>
                <w14:textFill>
                  <w14:solidFill>
                    <w14:schemeClr w14:val="tx1"/>
                  </w14:solidFill>
                </w14:textFill>
              </w:rPr>
            </w:pPr>
            <w:r>
              <w:rPr>
                <w:rFonts w:hint="eastAsia" w:ascii="仿宋_GB2312" w:hAnsi="仿宋_GB2312" w:eastAsia="仿宋_GB2312" w:cs="仿宋_GB2312"/>
                <w:bCs/>
                <w:color w:val="000000" w:themeColor="text1"/>
                <w:sz w:val="24"/>
                <w:szCs w:val="24"/>
                <w14:textFill>
                  <w14:solidFill>
                    <w14:schemeClr w14:val="tx1"/>
                  </w14:solidFill>
                </w14:textFill>
              </w:rPr>
              <w:t>8</w:t>
            </w:r>
          </w:p>
        </w:tc>
        <w:tc>
          <w:tcPr>
            <w:tcW w:w="5191" w:type="dxa"/>
            <w:vAlign w:val="center"/>
          </w:tcPr>
          <w:p>
            <w:pP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项目投资合同、发票等证明材料；</w:t>
            </w:r>
          </w:p>
        </w:tc>
        <w:tc>
          <w:tcPr>
            <w:tcW w:w="1276"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ascii="仿宋_GB2312" w:hAnsi="仿宋_GB2312" w:eastAsia="仿宋_GB2312" w:cs="仿宋_GB2312"/>
                <w:color w:val="000000" w:themeColor="text1"/>
                <w:sz w:val="24"/>
                <w:szCs w:val="24"/>
                <w14:textFill>
                  <w14:solidFill>
                    <w14:schemeClr w14:val="tx1"/>
                  </w14:solidFill>
                </w14:textFill>
              </w:rPr>
              <w:sym w:font="Wingdings 2" w:char="00A3"/>
            </w:r>
          </w:p>
        </w:tc>
        <w:tc>
          <w:tcPr>
            <w:tcW w:w="850" w:type="dxa"/>
          </w:tcPr>
          <w:p>
            <w:pPr>
              <w:jc w:val="center"/>
              <w:rPr>
                <w:rFonts w:ascii="仿宋_GB2312" w:hAnsi="仿宋_GB2312" w:eastAsia="仿宋_GB2312" w:cs="仿宋_GB2312"/>
                <w:color w:val="000000" w:themeColor="text1"/>
                <w:sz w:val="24"/>
                <w:szCs w:val="24"/>
                <w14:textFill>
                  <w14:solidFill>
                    <w14:schemeClr w14:val="tx1"/>
                  </w14:solidFill>
                </w14:textFill>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723" w:hRule="atLeast"/>
          <w:jc w:val="center"/>
        </w:trPr>
        <w:tc>
          <w:tcPr>
            <w:tcW w:w="763"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ascii="仿宋_GB2312" w:hAnsi="仿宋_GB2312" w:eastAsia="仿宋_GB2312" w:cs="仿宋_GB2312"/>
                <w:color w:val="000000" w:themeColor="text1"/>
                <w:sz w:val="24"/>
                <w:szCs w:val="24"/>
                <w14:textFill>
                  <w14:solidFill>
                    <w14:schemeClr w14:val="tx1"/>
                  </w14:solidFill>
                </w14:textFill>
              </w:rPr>
              <w:t>9</w:t>
            </w:r>
          </w:p>
        </w:tc>
        <w:tc>
          <w:tcPr>
            <w:tcW w:w="5191" w:type="dxa"/>
            <w:vAlign w:val="center"/>
          </w:tcPr>
          <w:p>
            <w:pP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项目支出预算材料</w:t>
            </w:r>
          </w:p>
        </w:tc>
        <w:tc>
          <w:tcPr>
            <w:tcW w:w="1276"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ascii="仿宋_GB2312" w:hAnsi="仿宋_GB2312" w:eastAsia="仿宋_GB2312" w:cs="仿宋_GB2312"/>
                <w:color w:val="000000" w:themeColor="text1"/>
                <w:sz w:val="24"/>
                <w:szCs w:val="24"/>
                <w14:textFill>
                  <w14:solidFill>
                    <w14:schemeClr w14:val="tx1"/>
                  </w14:solidFill>
                </w14:textFill>
              </w:rPr>
              <w:sym w:font="Wingdings 2" w:char="00A3"/>
            </w:r>
          </w:p>
        </w:tc>
        <w:tc>
          <w:tcPr>
            <w:tcW w:w="850" w:type="dxa"/>
          </w:tcPr>
          <w:p>
            <w:pPr>
              <w:jc w:val="center"/>
              <w:rPr>
                <w:rFonts w:ascii="仿宋_GB2312" w:hAnsi="仿宋_GB2312" w:eastAsia="仿宋_GB2312" w:cs="仿宋_GB2312"/>
                <w:color w:val="000000" w:themeColor="text1"/>
                <w:sz w:val="24"/>
                <w:szCs w:val="24"/>
                <w14:textFill>
                  <w14:solidFill>
                    <w14:schemeClr w14:val="tx1"/>
                  </w14:solidFill>
                </w14:textFill>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723" w:hRule="atLeast"/>
          <w:jc w:val="center"/>
        </w:trPr>
        <w:tc>
          <w:tcPr>
            <w:tcW w:w="763"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10</w:t>
            </w:r>
          </w:p>
        </w:tc>
        <w:tc>
          <w:tcPr>
            <w:tcW w:w="5191" w:type="dxa"/>
            <w:vAlign w:val="center"/>
          </w:tcPr>
          <w:p>
            <w:pP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前沿技术应用示范推广效果材料</w:t>
            </w:r>
          </w:p>
        </w:tc>
        <w:tc>
          <w:tcPr>
            <w:tcW w:w="1276"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ascii="仿宋_GB2312" w:hAnsi="仿宋_GB2312" w:eastAsia="仿宋_GB2312" w:cs="仿宋_GB2312"/>
                <w:color w:val="000000" w:themeColor="text1"/>
                <w:sz w:val="24"/>
                <w:szCs w:val="24"/>
                <w14:textFill>
                  <w14:solidFill>
                    <w14:schemeClr w14:val="tx1"/>
                  </w14:solidFill>
                </w14:textFill>
              </w:rPr>
              <w:sym w:font="Wingdings 2" w:char="00A3"/>
            </w:r>
          </w:p>
        </w:tc>
        <w:tc>
          <w:tcPr>
            <w:tcW w:w="850" w:type="dxa"/>
          </w:tcPr>
          <w:p>
            <w:pPr>
              <w:jc w:val="center"/>
              <w:rPr>
                <w:rFonts w:ascii="仿宋_GB2312" w:hAnsi="仿宋_GB2312" w:eastAsia="仿宋_GB2312" w:cs="仿宋_GB2312"/>
                <w:color w:val="000000" w:themeColor="text1"/>
                <w:sz w:val="24"/>
                <w:szCs w:val="24"/>
                <w14:textFill>
                  <w14:solidFill>
                    <w14:schemeClr w14:val="tx1"/>
                  </w14:solidFill>
                </w14:textFill>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723" w:hRule="atLeast"/>
          <w:jc w:val="center"/>
        </w:trPr>
        <w:tc>
          <w:tcPr>
            <w:tcW w:w="763"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1</w:t>
            </w:r>
            <w:r>
              <w:rPr>
                <w:rFonts w:ascii="仿宋_GB2312" w:hAnsi="仿宋_GB2312" w:eastAsia="仿宋_GB2312" w:cs="仿宋_GB2312"/>
                <w:color w:val="000000" w:themeColor="text1"/>
                <w:sz w:val="24"/>
                <w:szCs w:val="24"/>
                <w14:textFill>
                  <w14:solidFill>
                    <w14:schemeClr w14:val="tx1"/>
                  </w14:solidFill>
                </w14:textFill>
              </w:rPr>
              <w:t>1</w:t>
            </w:r>
          </w:p>
        </w:tc>
        <w:tc>
          <w:tcPr>
            <w:tcW w:w="5191" w:type="dxa"/>
            <w:vAlign w:val="center"/>
          </w:tcPr>
          <w:p>
            <w:pPr>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申报单位认为有利于参评的其他相关材料</w:t>
            </w:r>
          </w:p>
        </w:tc>
        <w:tc>
          <w:tcPr>
            <w:tcW w:w="1276" w:type="dxa"/>
            <w:vAlign w:val="center"/>
          </w:tcPr>
          <w:p>
            <w:pPr>
              <w:jc w:val="center"/>
              <w:rPr>
                <w:rFonts w:ascii="仿宋_GB2312" w:hAnsi="仿宋_GB2312" w:eastAsia="仿宋_GB2312" w:cs="仿宋_GB2312"/>
                <w:color w:val="000000" w:themeColor="text1"/>
                <w:sz w:val="24"/>
                <w:szCs w:val="24"/>
                <w14:textFill>
                  <w14:solidFill>
                    <w14:schemeClr w14:val="tx1"/>
                  </w14:solidFill>
                </w14:textFill>
              </w:rPr>
            </w:pPr>
            <w:r>
              <w:rPr>
                <w:rFonts w:ascii="仿宋_GB2312" w:hAnsi="仿宋_GB2312" w:eastAsia="仿宋_GB2312" w:cs="仿宋_GB2312"/>
                <w:color w:val="000000" w:themeColor="text1"/>
                <w:sz w:val="24"/>
                <w:szCs w:val="24"/>
                <w14:textFill>
                  <w14:solidFill>
                    <w14:schemeClr w14:val="tx1"/>
                  </w14:solidFill>
                </w14:textFill>
              </w:rPr>
              <w:sym w:font="Wingdings 2" w:char="00A3"/>
            </w:r>
          </w:p>
        </w:tc>
        <w:tc>
          <w:tcPr>
            <w:tcW w:w="850" w:type="dxa"/>
          </w:tcPr>
          <w:p>
            <w:pPr>
              <w:jc w:val="center"/>
              <w:rPr>
                <w:rFonts w:ascii="仿宋_GB2312" w:hAnsi="仿宋_GB2312" w:eastAsia="仿宋_GB2312" w:cs="仿宋_GB2312"/>
                <w:color w:val="000000" w:themeColor="text1"/>
                <w:sz w:val="24"/>
                <w:szCs w:val="24"/>
                <w14:textFill>
                  <w14:solidFill>
                    <w14:schemeClr w14:val="tx1"/>
                  </w14:solidFill>
                </w14:textFill>
              </w:rPr>
            </w:pPr>
          </w:p>
        </w:tc>
      </w:tr>
    </w:tbl>
    <w:p>
      <w:pPr>
        <w:widowControl/>
        <w:rPr>
          <w:rFonts w:ascii="楷体_GB2312" w:hAnsi="仿宋_GB2312" w:eastAsia="楷体_GB2312" w:cs="仿宋_GB2312"/>
          <w:b/>
          <w:color w:val="000000" w:themeColor="text1"/>
          <w:sz w:val="24"/>
          <w:szCs w:val="24"/>
          <w14:textFill>
            <w14:solidFill>
              <w14:schemeClr w14:val="tx1"/>
            </w14:solidFill>
          </w14:textFill>
        </w:rPr>
      </w:pPr>
      <w:r>
        <w:rPr>
          <w:rFonts w:hint="eastAsia" w:ascii="楷体_GB2312" w:hAnsi="仿宋_GB2312" w:eastAsia="楷体_GB2312" w:cs="仿宋_GB2312"/>
          <w:b/>
          <w:color w:val="000000" w:themeColor="text1"/>
          <w:sz w:val="24"/>
          <w:szCs w:val="24"/>
          <w14:textFill>
            <w14:solidFill>
              <w14:schemeClr w14:val="tx1"/>
            </w14:solidFill>
          </w14:textFill>
        </w:rPr>
        <w:t>注：请根据实际情况提供材料，所有材料按以上排序</w:t>
      </w:r>
      <w:r>
        <w:rPr>
          <w:rFonts w:ascii="楷体_GB2312" w:hAnsi="仿宋_GB2312" w:eastAsia="楷体_GB2312" w:cs="仿宋_GB2312"/>
          <w:b/>
          <w:color w:val="000000" w:themeColor="text1"/>
          <w:sz w:val="24"/>
          <w:szCs w:val="24"/>
          <w14:textFill>
            <w14:solidFill>
              <w14:schemeClr w14:val="tx1"/>
            </w14:solidFill>
          </w14:textFill>
        </w:rPr>
        <w:t>A4双面打印装订。</w:t>
      </w:r>
    </w:p>
    <w:p>
      <w:pPr>
        <w:widowControl/>
        <w:rPr>
          <w:rFonts w:ascii="Times New Roman" w:hAnsi="Times New Roman" w:eastAsia="方正小标宋简体"/>
          <w:color w:val="000000" w:themeColor="text1"/>
          <w:spacing w:val="-8"/>
          <w:sz w:val="44"/>
          <w:szCs w:val="44"/>
          <w14:textFill>
            <w14:solidFill>
              <w14:schemeClr w14:val="tx1"/>
            </w14:solidFill>
          </w14:textFill>
        </w:rPr>
        <w:sectPr>
          <w:footerReference r:id="rId5" w:type="default"/>
          <w:pgSz w:w="11900" w:h="16840"/>
          <w:pgMar w:top="1440" w:right="1800" w:bottom="1440" w:left="1800" w:header="720" w:footer="720" w:gutter="0"/>
          <w:pgNumType w:fmt="numberInDash" w:start="1"/>
          <w:cols w:space="720" w:num="1"/>
          <w:docGrid w:linePitch="299" w:charSpace="0"/>
        </w:sectPr>
      </w:pPr>
      <w:r>
        <w:rPr>
          <w:rFonts w:ascii="Times New Roman" w:hAnsi="Times New Roman" w:eastAsia="方正小标宋简体"/>
          <w:color w:val="000000" w:themeColor="text1"/>
          <w:spacing w:val="-8"/>
          <w:sz w:val="44"/>
          <w:szCs w:val="44"/>
          <w14:textFill>
            <w14:solidFill>
              <w14:schemeClr w14:val="tx1"/>
            </w14:solidFill>
          </w14:textFill>
        </w:rPr>
        <w:br w:type="page"/>
      </w:r>
    </w:p>
    <w:p>
      <w:pPr>
        <w:widowControl/>
        <w:jc w:val="left"/>
        <w:rPr>
          <w:rFonts w:ascii="Times New Roman" w:hAnsi="Times New Roman" w:eastAsia="宋体"/>
          <w:color w:val="000000" w:themeColor="text1"/>
          <w:kern w:val="0"/>
          <w:sz w:val="20"/>
          <w:szCs w:val="20"/>
          <w14:textFill>
            <w14:solidFill>
              <w14:schemeClr w14:val="tx1"/>
            </w14:solidFill>
          </w14:textFill>
        </w:rPr>
      </w:pPr>
    </w:p>
    <w:p>
      <w:pPr>
        <w:outlineLvl w:val="0"/>
        <w:rPr>
          <w:rFonts w:eastAsia="黑体" w:asciiTheme="minorHAnsi" w:hAnsiTheme="minorHAnsi" w:cstheme="minorBidi"/>
          <w:b w:val="0"/>
          <w:bCs w:val="0"/>
          <w:color w:val="000000" w:themeColor="text1"/>
          <w:kern w:val="28"/>
          <w:sz w:val="32"/>
          <w:szCs w:val="32"/>
          <w14:textFill>
            <w14:solidFill>
              <w14:schemeClr w14:val="tx1"/>
            </w14:solidFill>
          </w14:textFill>
        </w:rPr>
      </w:pPr>
      <w:r>
        <w:rPr>
          <w:rFonts w:hint="eastAsia" w:eastAsia="黑体" w:asciiTheme="minorHAnsi" w:hAnsiTheme="minorHAnsi" w:cstheme="minorBidi"/>
          <w:b w:val="0"/>
          <w:bCs w:val="0"/>
          <w:color w:val="000000" w:themeColor="text1"/>
          <w:kern w:val="28"/>
          <w:sz w:val="32"/>
          <w:szCs w:val="32"/>
          <w14:textFill>
            <w14:solidFill>
              <w14:schemeClr w14:val="tx1"/>
            </w14:solidFill>
          </w14:textFill>
        </w:rPr>
        <w:t>八、审核意见</w:t>
      </w:r>
    </w:p>
    <w:tbl>
      <w:tblPr>
        <w:tblStyle w:val="9"/>
        <w:tblW w:w="93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6" w:hRule="atLeast"/>
          <w:jc w:val="center"/>
        </w:trPr>
        <w:tc>
          <w:tcPr>
            <w:tcW w:w="9380" w:type="dxa"/>
          </w:tcPr>
          <w:p>
            <w:pPr>
              <w:spacing w:line="560" w:lineRule="exact"/>
              <w:rPr>
                <w:rFonts w:ascii="Times New Roman" w:hAnsi="Times New Roman" w:eastAsia="仿宋"/>
                <w:b/>
                <w:color w:val="000000" w:themeColor="text1"/>
                <w:sz w:val="24"/>
                <w:szCs w:val="24"/>
                <w14:textFill>
                  <w14:solidFill>
                    <w14:schemeClr w14:val="tx1"/>
                  </w14:solidFill>
                </w14:textFill>
              </w:rPr>
            </w:pPr>
            <w:r>
              <w:rPr>
                <w:rFonts w:hint="eastAsia" w:ascii="Times New Roman" w:hAnsi="Times New Roman" w:eastAsia="仿宋"/>
                <w:b/>
                <w:color w:val="000000" w:themeColor="text1"/>
                <w:sz w:val="24"/>
                <w:szCs w:val="24"/>
                <w14:textFill>
                  <w14:solidFill>
                    <w14:schemeClr w14:val="tx1"/>
                  </w14:solidFill>
                </w14:textFill>
              </w:rPr>
              <w:t>申报单位承诺</w:t>
            </w:r>
            <w:r>
              <w:rPr>
                <w:rFonts w:hint="eastAsia" w:ascii="Times New Roman" w:hAnsi="Times New Roman" w:eastAsia="仿宋"/>
                <w:color w:val="000000" w:themeColor="text1"/>
                <w:sz w:val="24"/>
                <w:szCs w:val="24"/>
                <w14:textFill>
                  <w14:solidFill>
                    <w14:schemeClr w14:val="tx1"/>
                  </w14:solidFill>
                </w14:textFill>
              </w:rPr>
              <w:t>（企业近三年内无重大违法记录、重大安全事故和失信行为、真实性承诺）：</w:t>
            </w:r>
          </w:p>
          <w:p>
            <w:pPr>
              <w:spacing w:line="560" w:lineRule="exact"/>
              <w:rPr>
                <w:rFonts w:ascii="Times New Roman" w:hAnsi="Times New Roman" w:eastAsia="仿宋"/>
                <w:color w:val="000000" w:themeColor="text1"/>
                <w:sz w:val="24"/>
                <w:szCs w:val="24"/>
                <w14:textFill>
                  <w14:solidFill>
                    <w14:schemeClr w14:val="tx1"/>
                  </w14:solidFill>
                </w14:textFill>
              </w:rPr>
            </w:pPr>
          </w:p>
          <w:p>
            <w:pPr>
              <w:pStyle w:val="2"/>
              <w:ind w:firstLine="480"/>
              <w:rPr>
                <w:color w:val="000000" w:themeColor="text1"/>
                <w14:textFill>
                  <w14:solidFill>
                    <w14:schemeClr w14:val="tx1"/>
                  </w14:solidFill>
                </w14:textFill>
              </w:rPr>
            </w:pPr>
          </w:p>
          <w:p>
            <w:pPr>
              <w:spacing w:line="560" w:lineRule="exact"/>
              <w:rPr>
                <w:rFonts w:ascii="Times New Roman" w:hAnsi="Times New Roman" w:eastAsia="仿宋"/>
                <w:color w:val="000000" w:themeColor="text1"/>
                <w:sz w:val="24"/>
                <w:szCs w:val="24"/>
                <w14:textFill>
                  <w14:solidFill>
                    <w14:schemeClr w14:val="tx1"/>
                  </w14:solidFill>
                </w14:textFill>
              </w:rPr>
            </w:pPr>
            <w:r>
              <w:rPr>
                <w:rFonts w:hint="eastAsia" w:ascii="Times New Roman" w:hAnsi="Times New Roman" w:eastAsia="仿宋"/>
                <w:color w:val="000000" w:themeColor="text1"/>
                <w:sz w:val="24"/>
                <w:szCs w:val="24"/>
                <w14:textFill>
                  <w14:solidFill>
                    <w14:schemeClr w14:val="tx1"/>
                  </w14:solidFill>
                </w14:textFill>
              </w:rPr>
              <w:t>单位负责人：</w:t>
            </w:r>
            <w:r>
              <w:rPr>
                <w:rFonts w:ascii="Times New Roman" w:hAnsi="Times New Roman" w:eastAsia="仿宋"/>
                <w:color w:val="000000" w:themeColor="text1"/>
                <w:sz w:val="24"/>
                <w:szCs w:val="24"/>
                <w14:textFill>
                  <w14:solidFill>
                    <w14:schemeClr w14:val="tx1"/>
                  </w14:solidFill>
                </w14:textFill>
              </w:rPr>
              <w:t xml:space="preserve">          </w:t>
            </w:r>
            <w:r>
              <w:rPr>
                <w:rFonts w:hint="eastAsia" w:ascii="Times New Roman" w:hAnsi="Times New Roman" w:eastAsia="仿宋"/>
                <w:color w:val="000000" w:themeColor="text1"/>
                <w:sz w:val="24"/>
                <w:szCs w:val="24"/>
                <w14:textFill>
                  <w14:solidFill>
                    <w14:schemeClr w14:val="tx1"/>
                  </w14:solidFill>
                </w14:textFill>
              </w:rPr>
              <w:t>填表人：</w:t>
            </w:r>
            <w:r>
              <w:rPr>
                <w:rFonts w:ascii="Times New Roman" w:hAnsi="Times New Roman" w:eastAsia="仿宋"/>
                <w:color w:val="000000" w:themeColor="text1"/>
                <w:sz w:val="24"/>
                <w:szCs w:val="24"/>
                <w14:textFill>
                  <w14:solidFill>
                    <w14:schemeClr w14:val="tx1"/>
                  </w14:solidFill>
                </w14:textFill>
              </w:rPr>
              <w:t xml:space="preserve">        </w:t>
            </w:r>
          </w:p>
          <w:p>
            <w:pPr>
              <w:spacing w:line="560" w:lineRule="exact"/>
              <w:ind w:firstLine="3600" w:firstLineChars="1500"/>
              <w:rPr>
                <w:rFonts w:ascii="Times New Roman" w:hAnsi="Times New Roman" w:eastAsia="仿宋"/>
                <w:color w:val="000000" w:themeColor="text1"/>
                <w:sz w:val="24"/>
                <w:szCs w:val="24"/>
                <w14:textFill>
                  <w14:solidFill>
                    <w14:schemeClr w14:val="tx1"/>
                  </w14:solidFill>
                </w14:textFill>
              </w:rPr>
            </w:pPr>
            <w:r>
              <w:rPr>
                <w:rFonts w:ascii="Times New Roman" w:hAnsi="Times New Roman" w:eastAsia="仿宋"/>
                <w:color w:val="000000" w:themeColor="text1"/>
                <w:sz w:val="24"/>
                <w:szCs w:val="24"/>
                <w14:textFill>
                  <w14:solidFill>
                    <w14:schemeClr w14:val="tx1"/>
                  </w14:solidFill>
                </w14:textFill>
              </w:rPr>
              <w:t>(</w:t>
            </w:r>
            <w:r>
              <w:rPr>
                <w:rFonts w:hint="eastAsia" w:ascii="Times New Roman" w:hAnsi="Times New Roman" w:eastAsia="仿宋"/>
                <w:color w:val="000000" w:themeColor="text1"/>
                <w:sz w:val="24"/>
                <w:szCs w:val="24"/>
                <w14:textFill>
                  <w14:solidFill>
                    <w14:schemeClr w14:val="tx1"/>
                  </w14:solidFill>
                </w14:textFill>
              </w:rPr>
              <w:t>盖章</w:t>
            </w:r>
            <w:r>
              <w:rPr>
                <w:rFonts w:ascii="Times New Roman" w:hAnsi="Times New Roman" w:eastAsia="仿宋"/>
                <w:color w:val="000000" w:themeColor="text1"/>
                <w:sz w:val="24"/>
                <w:szCs w:val="24"/>
                <w14:textFill>
                  <w14:solidFill>
                    <w14:schemeClr w14:val="tx1"/>
                  </w14:solidFill>
                </w14:textFill>
              </w:rPr>
              <w:t xml:space="preserve">)   </w:t>
            </w:r>
            <w:r>
              <w:rPr>
                <w:rFonts w:hint="eastAsia" w:ascii="Times New Roman" w:hAnsi="Times New Roman" w:eastAsia="仿宋"/>
                <w:color w:val="000000" w:themeColor="text1"/>
                <w:sz w:val="24"/>
                <w:szCs w:val="24"/>
                <w14:textFill>
                  <w14:solidFill>
                    <w14:schemeClr w14:val="tx1"/>
                  </w14:solidFill>
                </w14:textFill>
              </w:rPr>
              <w:t>年</w:t>
            </w:r>
            <w:r>
              <w:rPr>
                <w:rFonts w:ascii="Times New Roman" w:hAnsi="Times New Roman" w:eastAsia="仿宋"/>
                <w:color w:val="000000" w:themeColor="text1"/>
                <w:sz w:val="24"/>
                <w:szCs w:val="24"/>
                <w14:textFill>
                  <w14:solidFill>
                    <w14:schemeClr w14:val="tx1"/>
                  </w14:solidFill>
                </w14:textFill>
              </w:rPr>
              <w:t xml:space="preserve">  </w:t>
            </w:r>
            <w:r>
              <w:rPr>
                <w:rFonts w:hint="eastAsia" w:ascii="Times New Roman" w:hAnsi="Times New Roman" w:eastAsia="仿宋"/>
                <w:color w:val="000000" w:themeColor="text1"/>
                <w:sz w:val="24"/>
                <w:szCs w:val="24"/>
                <w14:textFill>
                  <w14:solidFill>
                    <w14:schemeClr w14:val="tx1"/>
                  </w14:solidFill>
                </w14:textFill>
              </w:rPr>
              <w:t>月</w:t>
            </w:r>
            <w:r>
              <w:rPr>
                <w:rFonts w:ascii="Times New Roman" w:hAnsi="Times New Roman" w:eastAsia="仿宋"/>
                <w:color w:val="000000" w:themeColor="text1"/>
                <w:sz w:val="24"/>
                <w:szCs w:val="24"/>
                <w14:textFill>
                  <w14:solidFill>
                    <w14:schemeClr w14:val="tx1"/>
                  </w14:solidFill>
                </w14:textFill>
              </w:rPr>
              <w:t xml:space="preserve">   </w:t>
            </w:r>
            <w:r>
              <w:rPr>
                <w:rFonts w:hint="eastAsia" w:ascii="Times New Roman" w:hAnsi="Times New Roman" w:eastAsia="仿宋"/>
                <w:color w:val="000000" w:themeColor="text1"/>
                <w:sz w:val="24"/>
                <w:szCs w:val="24"/>
                <w14:textFill>
                  <w14:solidFill>
                    <w14:schemeClr w14:val="tx1"/>
                  </w14:solidFill>
                </w14:textFill>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0" w:hRule="atLeast"/>
          <w:jc w:val="center"/>
        </w:trPr>
        <w:tc>
          <w:tcPr>
            <w:tcW w:w="9380" w:type="dxa"/>
          </w:tcPr>
          <w:p>
            <w:pPr>
              <w:spacing w:line="560" w:lineRule="exact"/>
              <w:rPr>
                <w:rFonts w:ascii="Times New Roman" w:hAnsi="Times New Roman" w:eastAsia="仿宋"/>
                <w:b/>
                <w:color w:val="000000" w:themeColor="text1"/>
                <w:sz w:val="24"/>
                <w:szCs w:val="24"/>
                <w14:textFill>
                  <w14:solidFill>
                    <w14:schemeClr w14:val="tx1"/>
                  </w14:solidFill>
                </w14:textFill>
              </w:rPr>
            </w:pPr>
            <w:r>
              <w:rPr>
                <w:rFonts w:hint="eastAsia" w:ascii="Times New Roman" w:hAnsi="Times New Roman" w:eastAsia="仿宋"/>
                <w:b/>
                <w:color w:val="000000" w:themeColor="text1"/>
                <w:sz w:val="24"/>
                <w:szCs w:val="24"/>
                <w:highlight w:val="none"/>
                <w14:textFill>
                  <w14:solidFill>
                    <w14:schemeClr w14:val="tx1"/>
                  </w14:solidFill>
                </w14:textFill>
              </w:rPr>
              <w:t>分园</w:t>
            </w:r>
            <w:r>
              <w:rPr>
                <w:rFonts w:hint="eastAsia" w:ascii="Times New Roman" w:hAnsi="Times New Roman" w:eastAsia="仿宋"/>
                <w:b/>
                <w:color w:val="000000" w:themeColor="text1"/>
                <w:sz w:val="24"/>
                <w:szCs w:val="24"/>
                <w14:textFill>
                  <w14:solidFill>
                    <w14:schemeClr w14:val="tx1"/>
                  </w14:solidFill>
                </w14:textFill>
              </w:rPr>
              <w:t>管理局初审意见：</w:t>
            </w:r>
          </w:p>
          <w:p>
            <w:pPr>
              <w:spacing w:line="560" w:lineRule="exact"/>
              <w:rPr>
                <w:rFonts w:ascii="Times New Roman" w:hAnsi="Times New Roman" w:eastAsia="仿宋"/>
                <w:color w:val="000000" w:themeColor="text1"/>
                <w:sz w:val="24"/>
                <w:szCs w:val="24"/>
                <w14:textFill>
                  <w14:solidFill>
                    <w14:schemeClr w14:val="tx1"/>
                  </w14:solidFill>
                </w14:textFill>
              </w:rPr>
            </w:pPr>
          </w:p>
          <w:p>
            <w:pPr>
              <w:spacing w:line="560" w:lineRule="exact"/>
              <w:rPr>
                <w:rFonts w:ascii="Times New Roman" w:hAnsi="Times New Roman" w:eastAsia="仿宋"/>
                <w:color w:val="000000" w:themeColor="text1"/>
                <w:sz w:val="24"/>
                <w:szCs w:val="24"/>
                <w14:textFill>
                  <w14:solidFill>
                    <w14:schemeClr w14:val="tx1"/>
                  </w14:solidFill>
                </w14:textFill>
              </w:rPr>
            </w:pPr>
          </w:p>
          <w:p>
            <w:pPr>
              <w:spacing w:line="560" w:lineRule="exact"/>
              <w:rPr>
                <w:rFonts w:ascii="Times New Roman" w:hAnsi="Times New Roman" w:eastAsia="仿宋"/>
                <w:color w:val="000000" w:themeColor="text1"/>
                <w:sz w:val="24"/>
                <w:szCs w:val="24"/>
                <w14:textFill>
                  <w14:solidFill>
                    <w14:schemeClr w14:val="tx1"/>
                  </w14:solidFill>
                </w14:textFill>
              </w:rPr>
            </w:pPr>
          </w:p>
          <w:p>
            <w:pPr>
              <w:spacing w:line="560" w:lineRule="exact"/>
              <w:rPr>
                <w:rFonts w:ascii="Times New Roman" w:hAnsi="Times New Roman" w:eastAsia="仿宋"/>
                <w:color w:val="000000" w:themeColor="text1"/>
                <w:sz w:val="24"/>
                <w:szCs w:val="24"/>
                <w14:textFill>
                  <w14:solidFill>
                    <w14:schemeClr w14:val="tx1"/>
                  </w14:solidFill>
                </w14:textFill>
              </w:rPr>
            </w:pPr>
          </w:p>
          <w:p>
            <w:pPr>
              <w:spacing w:line="560" w:lineRule="exact"/>
              <w:rPr>
                <w:rFonts w:ascii="Times New Roman" w:hAnsi="Times New Roman" w:eastAsia="仿宋"/>
                <w:color w:val="000000" w:themeColor="text1"/>
                <w:sz w:val="24"/>
                <w:szCs w:val="24"/>
                <w14:textFill>
                  <w14:solidFill>
                    <w14:schemeClr w14:val="tx1"/>
                  </w14:solidFill>
                </w14:textFill>
              </w:rPr>
            </w:pPr>
            <w:r>
              <w:rPr>
                <w:rFonts w:hint="eastAsia" w:ascii="Times New Roman" w:hAnsi="Times New Roman" w:eastAsia="仿宋"/>
                <w:color w:val="000000" w:themeColor="text1"/>
                <w:sz w:val="24"/>
                <w:szCs w:val="24"/>
                <w14:textFill>
                  <w14:solidFill>
                    <w14:schemeClr w14:val="tx1"/>
                  </w14:solidFill>
                </w14:textFill>
              </w:rPr>
              <w:t>单位负责人：</w:t>
            </w:r>
            <w:r>
              <w:rPr>
                <w:rFonts w:ascii="Times New Roman" w:hAnsi="Times New Roman" w:eastAsia="仿宋"/>
                <w:color w:val="000000" w:themeColor="text1"/>
                <w:sz w:val="24"/>
                <w:szCs w:val="24"/>
                <w14:textFill>
                  <w14:solidFill>
                    <w14:schemeClr w14:val="tx1"/>
                  </w14:solidFill>
                </w14:textFill>
              </w:rPr>
              <w:t xml:space="preserve">          </w:t>
            </w:r>
            <w:r>
              <w:rPr>
                <w:rFonts w:hint="eastAsia" w:ascii="Times New Roman" w:hAnsi="Times New Roman" w:eastAsia="仿宋"/>
                <w:color w:val="000000" w:themeColor="text1"/>
                <w:sz w:val="24"/>
                <w:szCs w:val="24"/>
                <w14:textFill>
                  <w14:solidFill>
                    <w14:schemeClr w14:val="tx1"/>
                  </w14:solidFill>
                </w14:textFill>
              </w:rPr>
              <w:t>经办人：</w:t>
            </w:r>
            <w:r>
              <w:rPr>
                <w:rFonts w:ascii="Times New Roman" w:hAnsi="Times New Roman" w:eastAsia="仿宋"/>
                <w:color w:val="000000" w:themeColor="text1"/>
                <w:sz w:val="24"/>
                <w:szCs w:val="24"/>
                <w14:textFill>
                  <w14:solidFill>
                    <w14:schemeClr w14:val="tx1"/>
                  </w14:solidFill>
                </w14:textFill>
              </w:rPr>
              <w:t xml:space="preserve">       </w:t>
            </w:r>
          </w:p>
          <w:p>
            <w:pPr>
              <w:spacing w:line="560" w:lineRule="exact"/>
              <w:ind w:firstLine="3470" w:firstLineChars="1446"/>
              <w:rPr>
                <w:rFonts w:ascii="Times New Roman" w:hAnsi="Times New Roman" w:eastAsia="仿宋"/>
                <w:color w:val="000000" w:themeColor="text1"/>
                <w:sz w:val="24"/>
                <w:szCs w:val="24"/>
                <w14:textFill>
                  <w14:solidFill>
                    <w14:schemeClr w14:val="tx1"/>
                  </w14:solidFill>
                </w14:textFill>
              </w:rPr>
            </w:pPr>
            <w:r>
              <w:rPr>
                <w:rFonts w:ascii="Times New Roman" w:hAnsi="Times New Roman" w:eastAsia="仿宋"/>
                <w:color w:val="000000" w:themeColor="text1"/>
                <w:sz w:val="24"/>
                <w:szCs w:val="24"/>
                <w14:textFill>
                  <w14:solidFill>
                    <w14:schemeClr w14:val="tx1"/>
                  </w14:solidFill>
                </w14:textFill>
              </w:rPr>
              <w:t xml:space="preserve">   (</w:t>
            </w:r>
            <w:r>
              <w:rPr>
                <w:rFonts w:hint="eastAsia" w:ascii="Times New Roman" w:hAnsi="Times New Roman" w:eastAsia="仿宋"/>
                <w:color w:val="000000" w:themeColor="text1"/>
                <w:sz w:val="24"/>
                <w:szCs w:val="24"/>
                <w14:textFill>
                  <w14:solidFill>
                    <w14:schemeClr w14:val="tx1"/>
                  </w14:solidFill>
                </w14:textFill>
              </w:rPr>
              <w:t>盖章</w:t>
            </w:r>
            <w:r>
              <w:rPr>
                <w:rFonts w:ascii="Times New Roman" w:hAnsi="Times New Roman" w:eastAsia="仿宋"/>
                <w:color w:val="000000" w:themeColor="text1"/>
                <w:sz w:val="24"/>
                <w:szCs w:val="24"/>
                <w14:textFill>
                  <w14:solidFill>
                    <w14:schemeClr w14:val="tx1"/>
                  </w14:solidFill>
                </w14:textFill>
              </w:rPr>
              <w:t xml:space="preserve">)       </w:t>
            </w:r>
            <w:r>
              <w:rPr>
                <w:rFonts w:hint="eastAsia" w:ascii="Times New Roman" w:hAnsi="Times New Roman" w:eastAsia="仿宋"/>
                <w:color w:val="000000" w:themeColor="text1"/>
                <w:sz w:val="24"/>
                <w:szCs w:val="24"/>
                <w14:textFill>
                  <w14:solidFill>
                    <w14:schemeClr w14:val="tx1"/>
                  </w14:solidFill>
                </w14:textFill>
              </w:rPr>
              <w:t>年</w:t>
            </w:r>
            <w:r>
              <w:rPr>
                <w:rFonts w:ascii="Times New Roman" w:hAnsi="Times New Roman" w:eastAsia="仿宋"/>
                <w:color w:val="000000" w:themeColor="text1"/>
                <w:sz w:val="24"/>
                <w:szCs w:val="24"/>
                <w14:textFill>
                  <w14:solidFill>
                    <w14:schemeClr w14:val="tx1"/>
                  </w14:solidFill>
                </w14:textFill>
              </w:rPr>
              <w:t xml:space="preserve">   </w:t>
            </w:r>
            <w:r>
              <w:rPr>
                <w:rFonts w:hint="eastAsia" w:ascii="Times New Roman" w:hAnsi="Times New Roman" w:eastAsia="仿宋"/>
                <w:color w:val="000000" w:themeColor="text1"/>
                <w:sz w:val="24"/>
                <w:szCs w:val="24"/>
                <w14:textFill>
                  <w14:solidFill>
                    <w14:schemeClr w14:val="tx1"/>
                  </w14:solidFill>
                </w14:textFill>
              </w:rPr>
              <w:t>月</w:t>
            </w:r>
            <w:r>
              <w:rPr>
                <w:rFonts w:ascii="Times New Roman" w:hAnsi="Times New Roman" w:eastAsia="仿宋"/>
                <w:color w:val="000000" w:themeColor="text1"/>
                <w:sz w:val="24"/>
                <w:szCs w:val="24"/>
                <w14:textFill>
                  <w14:solidFill>
                    <w14:schemeClr w14:val="tx1"/>
                  </w14:solidFill>
                </w14:textFill>
              </w:rPr>
              <w:t xml:space="preserve">    </w:t>
            </w:r>
            <w:r>
              <w:rPr>
                <w:rFonts w:hint="eastAsia" w:ascii="Times New Roman" w:hAnsi="Times New Roman" w:eastAsia="仿宋"/>
                <w:color w:val="000000" w:themeColor="text1"/>
                <w:sz w:val="24"/>
                <w:szCs w:val="24"/>
                <w14:textFill>
                  <w14:solidFill>
                    <w14:schemeClr w14:val="tx1"/>
                  </w14:solidFill>
                </w14:textFill>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7" w:hRule="atLeast"/>
          <w:jc w:val="center"/>
        </w:trPr>
        <w:tc>
          <w:tcPr>
            <w:tcW w:w="9380" w:type="dxa"/>
          </w:tcPr>
          <w:p>
            <w:pPr>
              <w:spacing w:line="560" w:lineRule="exact"/>
              <w:rPr>
                <w:rFonts w:ascii="Times New Roman" w:hAnsi="Times New Roman" w:eastAsia="仿宋"/>
                <w:b/>
                <w:color w:val="000000" w:themeColor="text1"/>
                <w:sz w:val="24"/>
                <w:szCs w:val="24"/>
                <w14:textFill>
                  <w14:solidFill>
                    <w14:schemeClr w14:val="tx1"/>
                  </w14:solidFill>
                </w14:textFill>
              </w:rPr>
            </w:pPr>
            <w:r>
              <w:rPr>
                <w:rFonts w:hint="eastAsia" w:ascii="Times New Roman" w:hAnsi="Times New Roman" w:eastAsia="仿宋"/>
                <w:b/>
                <w:color w:val="000000" w:themeColor="text1"/>
                <w:sz w:val="24"/>
                <w:szCs w:val="24"/>
                <w14:textFill>
                  <w14:solidFill>
                    <w14:schemeClr w14:val="tx1"/>
                  </w14:solidFill>
                </w14:textFill>
              </w:rPr>
              <w:t>佛山高新区管委会审查意见：</w:t>
            </w:r>
          </w:p>
          <w:p>
            <w:pPr>
              <w:spacing w:line="560" w:lineRule="exact"/>
              <w:rPr>
                <w:rFonts w:ascii="Times New Roman" w:hAnsi="Times New Roman" w:eastAsia="仿宋"/>
                <w:color w:val="000000" w:themeColor="text1"/>
                <w:sz w:val="24"/>
                <w:szCs w:val="24"/>
                <w14:textFill>
                  <w14:solidFill>
                    <w14:schemeClr w14:val="tx1"/>
                  </w14:solidFill>
                </w14:textFill>
              </w:rPr>
            </w:pPr>
          </w:p>
          <w:p>
            <w:pPr>
              <w:spacing w:line="560" w:lineRule="exact"/>
              <w:rPr>
                <w:rFonts w:ascii="Times New Roman" w:hAnsi="Times New Roman" w:eastAsia="仿宋"/>
                <w:color w:val="000000" w:themeColor="text1"/>
                <w:sz w:val="24"/>
                <w:szCs w:val="24"/>
                <w14:textFill>
                  <w14:solidFill>
                    <w14:schemeClr w14:val="tx1"/>
                  </w14:solidFill>
                </w14:textFill>
              </w:rPr>
            </w:pPr>
          </w:p>
          <w:p>
            <w:pPr>
              <w:spacing w:line="560" w:lineRule="exact"/>
              <w:rPr>
                <w:rFonts w:ascii="Times New Roman" w:hAnsi="Times New Roman" w:eastAsia="仿宋"/>
                <w:color w:val="000000" w:themeColor="text1"/>
                <w:sz w:val="24"/>
                <w:szCs w:val="24"/>
                <w14:textFill>
                  <w14:solidFill>
                    <w14:schemeClr w14:val="tx1"/>
                  </w14:solidFill>
                </w14:textFill>
              </w:rPr>
            </w:pPr>
          </w:p>
          <w:p>
            <w:pPr>
              <w:spacing w:line="560" w:lineRule="exact"/>
              <w:rPr>
                <w:rFonts w:ascii="Times New Roman" w:hAnsi="Times New Roman" w:eastAsia="仿宋"/>
                <w:color w:val="000000" w:themeColor="text1"/>
                <w:sz w:val="24"/>
                <w:szCs w:val="24"/>
                <w14:textFill>
                  <w14:solidFill>
                    <w14:schemeClr w14:val="tx1"/>
                  </w14:solidFill>
                </w14:textFill>
              </w:rPr>
            </w:pPr>
          </w:p>
          <w:p>
            <w:pPr>
              <w:spacing w:line="560" w:lineRule="exact"/>
              <w:rPr>
                <w:rFonts w:ascii="Times New Roman" w:hAnsi="Times New Roman" w:eastAsia="仿宋"/>
                <w:color w:val="000000" w:themeColor="text1"/>
                <w:sz w:val="24"/>
                <w:szCs w:val="24"/>
                <w14:textFill>
                  <w14:solidFill>
                    <w14:schemeClr w14:val="tx1"/>
                  </w14:solidFill>
                </w14:textFill>
              </w:rPr>
            </w:pPr>
            <w:r>
              <w:rPr>
                <w:rFonts w:hint="eastAsia" w:ascii="Times New Roman" w:hAnsi="Times New Roman" w:eastAsia="仿宋"/>
                <w:color w:val="000000" w:themeColor="text1"/>
                <w:sz w:val="24"/>
                <w:szCs w:val="24"/>
                <w14:textFill>
                  <w14:solidFill>
                    <w14:schemeClr w14:val="tx1"/>
                  </w14:solidFill>
                </w14:textFill>
              </w:rPr>
              <w:t>经办人：</w:t>
            </w:r>
            <w:r>
              <w:rPr>
                <w:rFonts w:ascii="Times New Roman" w:hAnsi="Times New Roman" w:eastAsia="仿宋"/>
                <w:color w:val="000000" w:themeColor="text1"/>
                <w:sz w:val="24"/>
                <w:szCs w:val="24"/>
                <w14:textFill>
                  <w14:solidFill>
                    <w14:schemeClr w14:val="tx1"/>
                  </w14:solidFill>
                </w14:textFill>
              </w:rPr>
              <w:t xml:space="preserve">                         (</w:t>
            </w:r>
            <w:r>
              <w:rPr>
                <w:rFonts w:hint="eastAsia" w:ascii="Times New Roman" w:hAnsi="Times New Roman" w:eastAsia="仿宋"/>
                <w:color w:val="000000" w:themeColor="text1"/>
                <w:sz w:val="24"/>
                <w:szCs w:val="24"/>
                <w14:textFill>
                  <w14:solidFill>
                    <w14:schemeClr w14:val="tx1"/>
                  </w14:solidFill>
                </w14:textFill>
              </w:rPr>
              <w:t>盖章</w:t>
            </w:r>
            <w:r>
              <w:rPr>
                <w:rFonts w:ascii="Times New Roman" w:hAnsi="Times New Roman" w:eastAsia="仿宋"/>
                <w:color w:val="000000" w:themeColor="text1"/>
                <w:sz w:val="24"/>
                <w:szCs w:val="24"/>
                <w14:textFill>
                  <w14:solidFill>
                    <w14:schemeClr w14:val="tx1"/>
                  </w14:solidFill>
                </w14:textFill>
              </w:rPr>
              <w:t xml:space="preserve">)       </w:t>
            </w:r>
            <w:r>
              <w:rPr>
                <w:rFonts w:hint="eastAsia" w:ascii="Times New Roman" w:hAnsi="Times New Roman" w:eastAsia="仿宋"/>
                <w:color w:val="000000" w:themeColor="text1"/>
                <w:sz w:val="24"/>
                <w:szCs w:val="24"/>
                <w14:textFill>
                  <w14:solidFill>
                    <w14:schemeClr w14:val="tx1"/>
                  </w14:solidFill>
                </w14:textFill>
              </w:rPr>
              <w:t>年</w:t>
            </w:r>
            <w:r>
              <w:rPr>
                <w:rFonts w:ascii="Times New Roman" w:hAnsi="Times New Roman" w:eastAsia="仿宋"/>
                <w:color w:val="000000" w:themeColor="text1"/>
                <w:sz w:val="24"/>
                <w:szCs w:val="24"/>
                <w14:textFill>
                  <w14:solidFill>
                    <w14:schemeClr w14:val="tx1"/>
                  </w14:solidFill>
                </w14:textFill>
              </w:rPr>
              <w:t xml:space="preserve">   </w:t>
            </w:r>
            <w:r>
              <w:rPr>
                <w:rFonts w:hint="eastAsia" w:ascii="Times New Roman" w:hAnsi="Times New Roman" w:eastAsia="仿宋"/>
                <w:color w:val="000000" w:themeColor="text1"/>
                <w:sz w:val="24"/>
                <w:szCs w:val="24"/>
                <w14:textFill>
                  <w14:solidFill>
                    <w14:schemeClr w14:val="tx1"/>
                  </w14:solidFill>
                </w14:textFill>
              </w:rPr>
              <w:t>月</w:t>
            </w:r>
            <w:r>
              <w:rPr>
                <w:rFonts w:ascii="Times New Roman" w:hAnsi="Times New Roman" w:eastAsia="仿宋"/>
                <w:color w:val="000000" w:themeColor="text1"/>
                <w:sz w:val="24"/>
                <w:szCs w:val="24"/>
                <w14:textFill>
                  <w14:solidFill>
                    <w14:schemeClr w14:val="tx1"/>
                  </w14:solidFill>
                </w14:textFill>
              </w:rPr>
              <w:t xml:space="preserve">    </w:t>
            </w:r>
            <w:r>
              <w:rPr>
                <w:rFonts w:hint="eastAsia" w:ascii="Times New Roman" w:hAnsi="Times New Roman" w:eastAsia="仿宋"/>
                <w:color w:val="000000" w:themeColor="text1"/>
                <w:sz w:val="24"/>
                <w:szCs w:val="24"/>
                <w14:textFill>
                  <w14:solidFill>
                    <w14:schemeClr w14:val="tx1"/>
                  </w14:solidFill>
                </w14:textFill>
              </w:rPr>
              <w:t>日</w:t>
            </w:r>
          </w:p>
        </w:tc>
      </w:tr>
    </w:tbl>
    <w:p>
      <w:pPr>
        <w:spacing w:line="560" w:lineRule="exact"/>
        <w:rPr>
          <w:rFonts w:ascii="仿宋_GB2312" w:hAnsi="仿宋_GB2312" w:eastAsia="仿宋_GB2312" w:cs="仿宋_GB2312"/>
          <w:color w:val="000000" w:themeColor="text1"/>
          <w:sz w:val="24"/>
          <w:szCs w:val="24"/>
          <w14:textFill>
            <w14:solidFill>
              <w14:schemeClr w14:val="tx1"/>
            </w14:solidFill>
          </w14:textFill>
        </w:rPr>
      </w:pPr>
    </w:p>
    <w:p>
      <w:pPr>
        <w:rPr>
          <w:rFonts w:ascii="仿宋_GB2312" w:hAnsi="仿宋_GB2312" w:eastAsia="仿宋_GB2312" w:cs="仿宋_GB2312"/>
          <w:b/>
          <w:bCs/>
          <w:color w:val="000000" w:themeColor="text1"/>
          <w:sz w:val="40"/>
          <w14:textFill>
            <w14:solidFill>
              <w14:schemeClr w14:val="tx1"/>
            </w14:solidFill>
          </w14:textFill>
        </w:rPr>
      </w:pPr>
      <w:r>
        <w:rPr>
          <w:rFonts w:ascii="仿宋_GB2312" w:hAnsi="仿宋_GB2312" w:eastAsia="仿宋_GB2312" w:cs="仿宋_GB2312"/>
          <w:b/>
          <w:bCs/>
          <w:color w:val="000000" w:themeColor="text1"/>
          <w:sz w:val="40"/>
          <w14:textFill>
            <w14:solidFill>
              <w14:schemeClr w14:val="tx1"/>
            </w14:solidFill>
          </w14:textFill>
        </w:rPr>
        <w:br w:type="page"/>
      </w:r>
    </w:p>
    <w:p>
      <w:pPr>
        <w:spacing w:after="240" w:afterLines="100" w:line="560" w:lineRule="exact"/>
        <w:outlineLvl w:val="0"/>
        <w:rPr>
          <w:rFonts w:ascii="黑体" w:hAnsi="黑体" w:eastAsia="黑体"/>
          <w:b w:val="0"/>
          <w:bCs w:val="0"/>
          <w:color w:val="000000" w:themeColor="text1"/>
          <w:spacing w:val="-8"/>
          <w:sz w:val="32"/>
          <w:szCs w:val="32"/>
          <w14:textFill>
            <w14:solidFill>
              <w14:schemeClr w14:val="tx1"/>
            </w14:solidFill>
          </w14:textFill>
        </w:rPr>
      </w:pPr>
      <w:bookmarkStart w:id="4" w:name="attach_check_4"/>
      <w:bookmarkEnd w:id="4"/>
      <w:bookmarkStart w:id="5" w:name="attach_check_1"/>
      <w:bookmarkEnd w:id="5"/>
      <w:bookmarkStart w:id="6" w:name="attach_check_2"/>
      <w:bookmarkEnd w:id="6"/>
      <w:bookmarkStart w:id="7" w:name="attach_check_3"/>
      <w:bookmarkEnd w:id="7"/>
      <w:bookmarkStart w:id="8" w:name="attach_check_18"/>
      <w:bookmarkEnd w:id="8"/>
      <w:bookmarkStart w:id="9" w:name="attach_check_19"/>
      <w:bookmarkEnd w:id="9"/>
      <w:r>
        <w:rPr>
          <w:rFonts w:hint="eastAsia" w:ascii="黑体" w:hAnsi="黑体" w:eastAsia="黑体"/>
          <w:b w:val="0"/>
          <w:bCs w:val="0"/>
          <w:color w:val="000000" w:themeColor="text1"/>
          <w:spacing w:val="-8"/>
          <w:sz w:val="32"/>
          <w:szCs w:val="32"/>
          <w14:textFill>
            <w14:solidFill>
              <w14:schemeClr w14:val="tx1"/>
            </w14:solidFill>
          </w14:textFill>
        </w:rPr>
        <w:t>附件</w:t>
      </w:r>
      <w:r>
        <w:rPr>
          <w:rFonts w:ascii="黑体" w:hAnsi="黑体" w:eastAsia="黑体"/>
          <w:b w:val="0"/>
          <w:bCs w:val="0"/>
          <w:color w:val="000000" w:themeColor="text1"/>
          <w:spacing w:val="-8"/>
          <w:sz w:val="32"/>
          <w:szCs w:val="32"/>
          <w14:textFill>
            <w14:solidFill>
              <w14:schemeClr w14:val="tx1"/>
            </w14:solidFill>
          </w14:textFill>
        </w:rPr>
        <w:t>3</w:t>
      </w:r>
    </w:p>
    <w:p>
      <w:pPr>
        <w:spacing w:line="480" w:lineRule="exact"/>
        <w:jc w:val="center"/>
        <w:rPr>
          <w:rFonts w:ascii="黑体" w:hAnsi="黑体" w:eastAsia="黑体"/>
          <w:color w:val="000000" w:themeColor="text1"/>
          <w:sz w:val="32"/>
          <w:szCs w:val="28"/>
          <w14:textFill>
            <w14:solidFill>
              <w14:schemeClr w14:val="tx1"/>
            </w14:solidFill>
          </w14:textFill>
        </w:rPr>
      </w:pPr>
      <w:r>
        <w:rPr>
          <w:rFonts w:hint="eastAsia" w:ascii="方正小标宋简体" w:hAnsi="黑体" w:eastAsia="方正小标宋简体"/>
          <w:color w:val="000000" w:themeColor="text1"/>
          <w:spacing w:val="-8"/>
          <w:sz w:val="44"/>
          <w:szCs w:val="44"/>
          <w14:textFill>
            <w14:solidFill>
              <w14:schemeClr w14:val="tx1"/>
            </w14:solidFill>
          </w14:textFill>
        </w:rPr>
        <w:t>可行性研究报告</w:t>
      </w:r>
    </w:p>
    <w:p>
      <w:pPr>
        <w:adjustRightInd w:val="0"/>
        <w:snapToGrid w:val="0"/>
        <w:spacing w:line="560" w:lineRule="exact"/>
        <w:jc w:val="center"/>
        <w:rPr>
          <w:rFonts w:ascii="仿宋_GB2312" w:eastAsia="仿宋_GB2312"/>
          <w:bCs/>
          <w:color w:val="000000" w:themeColor="text1"/>
          <w:sz w:val="24"/>
          <w:szCs w:val="32"/>
          <w14:textFill>
            <w14:solidFill>
              <w14:schemeClr w14:val="tx1"/>
            </w14:solidFill>
          </w14:textFill>
        </w:rPr>
      </w:pPr>
      <w:r>
        <w:rPr>
          <w:rFonts w:hint="eastAsia" w:ascii="仿宋_GB2312" w:eastAsia="仿宋_GB2312"/>
          <w:bCs/>
          <w:color w:val="000000" w:themeColor="text1"/>
          <w:sz w:val="24"/>
          <w:szCs w:val="32"/>
          <w14:textFill>
            <w14:solidFill>
              <w14:schemeClr w14:val="tx1"/>
            </w14:solidFill>
          </w14:textFill>
        </w:rPr>
        <w:t>（参考提纲）</w:t>
      </w:r>
    </w:p>
    <w:p>
      <w:pPr>
        <w:spacing w:line="560" w:lineRule="exact"/>
        <w:ind w:firstLine="562" w:firstLineChars="200"/>
        <w:rPr>
          <w:rFonts w:ascii="仿宋_GB2312" w:eastAsia="仿宋_GB2312"/>
          <w:b/>
          <w:color w:val="000000" w:themeColor="text1"/>
          <w:sz w:val="28"/>
          <w14:textFill>
            <w14:solidFill>
              <w14:schemeClr w14:val="tx1"/>
            </w14:solidFill>
          </w14:textFill>
        </w:rPr>
      </w:pPr>
      <w:r>
        <w:rPr>
          <w:rFonts w:hint="eastAsia" w:ascii="仿宋_GB2312" w:eastAsia="仿宋_GB2312"/>
          <w:b/>
          <w:color w:val="000000" w:themeColor="text1"/>
          <w:sz w:val="28"/>
          <w14:textFill>
            <w14:solidFill>
              <w14:schemeClr w14:val="tx1"/>
            </w14:solidFill>
          </w14:textFill>
        </w:rPr>
        <w:t>一、项目建设背景和意义</w:t>
      </w:r>
    </w:p>
    <w:p>
      <w:pPr>
        <w:spacing w:line="560" w:lineRule="exact"/>
        <w:ind w:firstLine="560" w:firstLineChars="200"/>
        <w:rPr>
          <w:rFonts w:ascii="仿宋_GB2312" w:eastAsia="仿宋_GB2312"/>
          <w:color w:val="000000" w:themeColor="text1"/>
          <w:sz w:val="28"/>
          <w14:textFill>
            <w14:solidFill>
              <w14:schemeClr w14:val="tx1"/>
            </w14:solidFill>
          </w14:textFill>
        </w:rPr>
      </w:pPr>
      <w:r>
        <w:rPr>
          <w:rFonts w:hint="eastAsia" w:ascii="仿宋_GB2312" w:eastAsia="仿宋_GB2312"/>
          <w:color w:val="000000" w:themeColor="text1"/>
          <w:sz w:val="28"/>
          <w14:textFill>
            <w14:solidFill>
              <w14:schemeClr w14:val="tx1"/>
            </w14:solidFill>
          </w14:textFill>
        </w:rPr>
        <w:t>（一）项目建设背景</w:t>
      </w:r>
    </w:p>
    <w:p>
      <w:pPr>
        <w:spacing w:line="560" w:lineRule="exact"/>
        <w:ind w:firstLine="560" w:firstLineChars="200"/>
        <w:rPr>
          <w:rFonts w:ascii="仿宋_GB2312" w:eastAsia="仿宋_GB2312"/>
          <w:color w:val="000000" w:themeColor="text1"/>
          <w:sz w:val="28"/>
          <w14:textFill>
            <w14:solidFill>
              <w14:schemeClr w14:val="tx1"/>
            </w14:solidFill>
          </w14:textFill>
        </w:rPr>
      </w:pPr>
      <w:r>
        <w:rPr>
          <w:rFonts w:hint="eastAsia" w:ascii="仿宋_GB2312" w:eastAsia="仿宋_GB2312"/>
          <w:color w:val="000000" w:themeColor="text1"/>
          <w:sz w:val="28"/>
          <w14:textFill>
            <w14:solidFill>
              <w14:schemeClr w14:val="tx1"/>
            </w14:solidFill>
          </w14:textFill>
        </w:rPr>
        <w:t>（二）项目建设必要性和意义</w:t>
      </w:r>
    </w:p>
    <w:p>
      <w:pPr>
        <w:spacing w:line="560" w:lineRule="exact"/>
        <w:ind w:firstLine="562" w:firstLineChars="200"/>
        <w:rPr>
          <w:rFonts w:ascii="仿宋_GB2312" w:eastAsia="仿宋_GB2312"/>
          <w:b/>
          <w:color w:val="000000" w:themeColor="text1"/>
          <w:sz w:val="28"/>
          <w14:textFill>
            <w14:solidFill>
              <w14:schemeClr w14:val="tx1"/>
            </w14:solidFill>
          </w14:textFill>
        </w:rPr>
      </w:pPr>
      <w:r>
        <w:rPr>
          <w:rFonts w:hint="eastAsia" w:ascii="仿宋_GB2312" w:eastAsia="仿宋_GB2312"/>
          <w:b/>
          <w:color w:val="000000" w:themeColor="text1"/>
          <w:sz w:val="28"/>
          <w14:textFill>
            <w14:solidFill>
              <w14:schemeClr w14:val="tx1"/>
            </w14:solidFill>
          </w14:textFill>
        </w:rPr>
        <w:t>二、相关技术发展现状与趋势</w:t>
      </w:r>
    </w:p>
    <w:p>
      <w:pPr>
        <w:spacing w:line="560" w:lineRule="exact"/>
        <w:ind w:firstLine="562" w:firstLineChars="200"/>
        <w:rPr>
          <w:rFonts w:ascii="仿宋_GB2312" w:eastAsia="仿宋_GB2312"/>
          <w:b/>
          <w:color w:val="000000" w:themeColor="text1"/>
          <w:sz w:val="28"/>
          <w14:textFill>
            <w14:solidFill>
              <w14:schemeClr w14:val="tx1"/>
            </w14:solidFill>
          </w14:textFill>
        </w:rPr>
      </w:pPr>
      <w:r>
        <w:rPr>
          <w:rFonts w:hint="eastAsia" w:ascii="仿宋_GB2312" w:eastAsia="仿宋_GB2312"/>
          <w:b/>
          <w:color w:val="000000" w:themeColor="text1"/>
          <w:sz w:val="28"/>
          <w14:textFill>
            <w14:solidFill>
              <w14:schemeClr w14:val="tx1"/>
            </w14:solidFill>
          </w14:textFill>
        </w:rPr>
        <w:t>三、项目简述</w:t>
      </w:r>
    </w:p>
    <w:p>
      <w:pPr>
        <w:spacing w:line="560" w:lineRule="exact"/>
        <w:ind w:firstLine="560" w:firstLineChars="200"/>
        <w:rPr>
          <w:rFonts w:ascii="仿宋_GB2312" w:eastAsia="仿宋_GB2312"/>
          <w:color w:val="000000" w:themeColor="text1"/>
          <w:sz w:val="28"/>
          <w14:textFill>
            <w14:solidFill>
              <w14:schemeClr w14:val="tx1"/>
            </w14:solidFill>
          </w14:textFill>
        </w:rPr>
      </w:pPr>
      <w:r>
        <w:rPr>
          <w:rFonts w:hint="eastAsia" w:ascii="仿宋_GB2312" w:eastAsia="仿宋_GB2312"/>
          <w:color w:val="000000" w:themeColor="text1"/>
          <w:sz w:val="28"/>
          <w14:textFill>
            <w14:solidFill>
              <w14:schemeClr w14:val="tx1"/>
            </w14:solidFill>
          </w14:textFill>
        </w:rPr>
        <w:t>（一）参与项目建设各单位情况</w:t>
      </w:r>
    </w:p>
    <w:p>
      <w:pPr>
        <w:spacing w:line="560" w:lineRule="exact"/>
        <w:ind w:firstLine="560" w:firstLineChars="200"/>
        <w:rPr>
          <w:rFonts w:ascii="仿宋_GB2312" w:eastAsia="仿宋_GB2312"/>
          <w:color w:val="000000" w:themeColor="text1"/>
          <w:sz w:val="28"/>
          <w14:textFill>
            <w14:solidFill>
              <w14:schemeClr w14:val="tx1"/>
            </w14:solidFill>
          </w14:textFill>
        </w:rPr>
      </w:pPr>
      <w:r>
        <w:rPr>
          <w:rFonts w:hint="eastAsia" w:ascii="仿宋_GB2312" w:eastAsia="仿宋_GB2312"/>
          <w:color w:val="000000" w:themeColor="text1"/>
          <w:sz w:val="28"/>
          <w14:textFill>
            <w14:solidFill>
              <w14:schemeClr w14:val="tx1"/>
            </w14:solidFill>
          </w14:textFill>
        </w:rPr>
        <w:t>（二）项目建设内容</w:t>
      </w:r>
    </w:p>
    <w:p>
      <w:pPr>
        <w:spacing w:line="560" w:lineRule="exact"/>
        <w:ind w:firstLine="560" w:firstLineChars="200"/>
        <w:rPr>
          <w:rFonts w:ascii="仿宋_GB2312" w:eastAsia="仿宋_GB2312"/>
          <w:color w:val="000000" w:themeColor="text1"/>
          <w:sz w:val="28"/>
          <w14:textFill>
            <w14:solidFill>
              <w14:schemeClr w14:val="tx1"/>
            </w14:solidFill>
          </w14:textFill>
        </w:rPr>
      </w:pPr>
      <w:r>
        <w:rPr>
          <w:rFonts w:hint="eastAsia" w:ascii="仿宋_GB2312" w:eastAsia="仿宋_GB2312"/>
          <w:color w:val="000000" w:themeColor="text1"/>
          <w:sz w:val="28"/>
          <w14:textFill>
            <w14:solidFill>
              <w14:schemeClr w14:val="tx1"/>
            </w14:solidFill>
          </w14:textFill>
        </w:rPr>
        <w:t>（三）解决的关键问题</w:t>
      </w:r>
    </w:p>
    <w:p>
      <w:pPr>
        <w:spacing w:line="560" w:lineRule="exact"/>
        <w:ind w:firstLine="560" w:firstLineChars="200"/>
        <w:rPr>
          <w:rFonts w:ascii="仿宋_GB2312" w:eastAsia="仿宋_GB2312"/>
          <w:color w:val="000000" w:themeColor="text1"/>
          <w:sz w:val="28"/>
          <w14:textFill>
            <w14:solidFill>
              <w14:schemeClr w14:val="tx1"/>
            </w14:solidFill>
          </w14:textFill>
        </w:rPr>
      </w:pPr>
      <w:r>
        <w:rPr>
          <w:rFonts w:hint="eastAsia" w:ascii="仿宋_GB2312" w:eastAsia="仿宋_GB2312"/>
          <w:color w:val="000000" w:themeColor="text1"/>
          <w:sz w:val="28"/>
          <w14:textFill>
            <w14:solidFill>
              <w14:schemeClr w14:val="tx1"/>
            </w14:solidFill>
          </w14:textFill>
        </w:rPr>
        <w:t>（四）建设指标</w:t>
      </w:r>
    </w:p>
    <w:p>
      <w:pPr>
        <w:spacing w:line="560" w:lineRule="exact"/>
        <w:ind w:firstLine="560" w:firstLineChars="200"/>
        <w:rPr>
          <w:rFonts w:ascii="仿宋_GB2312" w:eastAsia="仿宋_GB2312"/>
          <w:color w:val="000000" w:themeColor="text1"/>
          <w:sz w:val="28"/>
          <w14:textFill>
            <w14:solidFill>
              <w14:schemeClr w14:val="tx1"/>
            </w14:solidFill>
          </w14:textFill>
        </w:rPr>
      </w:pPr>
      <w:r>
        <w:rPr>
          <w:rFonts w:hint="eastAsia" w:ascii="仿宋_GB2312" w:eastAsia="仿宋_GB2312"/>
          <w:color w:val="000000" w:themeColor="text1"/>
          <w:sz w:val="28"/>
          <w14:textFill>
            <w14:solidFill>
              <w14:schemeClr w14:val="tx1"/>
            </w14:solidFill>
          </w14:textFill>
        </w:rPr>
        <w:t>（五）项目实施绩效</w:t>
      </w:r>
    </w:p>
    <w:p>
      <w:pPr>
        <w:spacing w:line="560" w:lineRule="exact"/>
        <w:ind w:firstLine="562" w:firstLineChars="200"/>
        <w:rPr>
          <w:rFonts w:ascii="仿宋_GB2312" w:eastAsia="仿宋_GB2312"/>
          <w:b/>
          <w:color w:val="000000" w:themeColor="text1"/>
          <w:sz w:val="28"/>
          <w14:textFill>
            <w14:solidFill>
              <w14:schemeClr w14:val="tx1"/>
            </w14:solidFill>
          </w14:textFill>
        </w:rPr>
      </w:pPr>
      <w:r>
        <w:rPr>
          <w:rFonts w:hint="eastAsia" w:ascii="仿宋_GB2312" w:eastAsia="仿宋_GB2312"/>
          <w:b/>
          <w:color w:val="000000" w:themeColor="text1"/>
          <w:sz w:val="28"/>
          <w14:textFill>
            <w14:solidFill>
              <w14:schemeClr w14:val="tx1"/>
            </w14:solidFill>
          </w14:textFill>
        </w:rPr>
        <w:t>四、项目的实施方案</w:t>
      </w:r>
    </w:p>
    <w:p>
      <w:pPr>
        <w:spacing w:line="560" w:lineRule="exact"/>
        <w:ind w:firstLine="560" w:firstLineChars="200"/>
        <w:rPr>
          <w:rFonts w:ascii="仿宋_GB2312" w:eastAsia="仿宋_GB2312"/>
          <w:color w:val="000000" w:themeColor="text1"/>
          <w:sz w:val="28"/>
          <w14:textFill>
            <w14:solidFill>
              <w14:schemeClr w14:val="tx1"/>
            </w14:solidFill>
          </w14:textFill>
        </w:rPr>
      </w:pPr>
      <w:r>
        <w:rPr>
          <w:rFonts w:hint="eastAsia" w:ascii="仿宋_GB2312" w:eastAsia="仿宋_GB2312"/>
          <w:color w:val="000000" w:themeColor="text1"/>
          <w:sz w:val="28"/>
          <w14:textFill>
            <w14:solidFill>
              <w14:schemeClr w14:val="tx1"/>
            </w14:solidFill>
          </w14:textFill>
        </w:rPr>
        <w:t>（一）总体方案</w:t>
      </w:r>
    </w:p>
    <w:p>
      <w:pPr>
        <w:spacing w:line="560" w:lineRule="exact"/>
        <w:ind w:firstLine="560" w:firstLineChars="200"/>
        <w:rPr>
          <w:rFonts w:ascii="仿宋_GB2312" w:eastAsia="仿宋_GB2312"/>
          <w:color w:val="000000" w:themeColor="text1"/>
          <w:sz w:val="28"/>
          <w14:textFill>
            <w14:solidFill>
              <w14:schemeClr w14:val="tx1"/>
            </w14:solidFill>
          </w14:textFill>
        </w:rPr>
      </w:pPr>
      <w:r>
        <w:rPr>
          <w:rFonts w:hint="eastAsia" w:ascii="仿宋_GB2312" w:eastAsia="仿宋_GB2312"/>
          <w:color w:val="000000" w:themeColor="text1"/>
          <w:sz w:val="28"/>
          <w14:textFill>
            <w14:solidFill>
              <w14:schemeClr w14:val="tx1"/>
            </w14:solidFill>
          </w14:textFill>
        </w:rPr>
        <w:t>（二）技术路线</w:t>
      </w:r>
    </w:p>
    <w:p>
      <w:pPr>
        <w:spacing w:line="560" w:lineRule="exact"/>
        <w:ind w:firstLine="560" w:firstLineChars="200"/>
        <w:rPr>
          <w:rFonts w:ascii="仿宋_GB2312" w:eastAsia="仿宋_GB2312"/>
          <w:color w:val="000000" w:themeColor="text1"/>
          <w:sz w:val="28"/>
          <w14:textFill>
            <w14:solidFill>
              <w14:schemeClr w14:val="tx1"/>
            </w14:solidFill>
          </w14:textFill>
        </w:rPr>
      </w:pPr>
      <w:r>
        <w:rPr>
          <w:rFonts w:hint="eastAsia" w:ascii="仿宋_GB2312" w:eastAsia="仿宋_GB2312"/>
          <w:color w:val="000000" w:themeColor="text1"/>
          <w:sz w:val="28"/>
          <w14:textFill>
            <w14:solidFill>
              <w14:schemeClr w14:val="tx1"/>
            </w14:solidFill>
          </w14:textFill>
        </w:rPr>
        <w:t>（三）研究团队构成</w:t>
      </w:r>
    </w:p>
    <w:p>
      <w:pPr>
        <w:spacing w:line="560" w:lineRule="exact"/>
        <w:ind w:firstLine="560" w:firstLineChars="200"/>
        <w:rPr>
          <w:rFonts w:ascii="仿宋_GB2312" w:eastAsia="仿宋_GB2312"/>
          <w:color w:val="000000" w:themeColor="text1"/>
          <w:sz w:val="28"/>
          <w14:textFill>
            <w14:solidFill>
              <w14:schemeClr w14:val="tx1"/>
            </w14:solidFill>
          </w14:textFill>
        </w:rPr>
      </w:pPr>
      <w:r>
        <w:rPr>
          <w:rFonts w:hint="eastAsia" w:ascii="仿宋_GB2312" w:eastAsia="仿宋_GB2312"/>
          <w:color w:val="000000" w:themeColor="text1"/>
          <w:sz w:val="28"/>
          <w14:textFill>
            <w14:solidFill>
              <w14:schemeClr w14:val="tx1"/>
            </w14:solidFill>
          </w14:textFill>
        </w:rPr>
        <w:t>（四）各方合作机制及任务分工</w:t>
      </w:r>
    </w:p>
    <w:p>
      <w:pPr>
        <w:spacing w:line="560" w:lineRule="exact"/>
        <w:ind w:firstLine="560" w:firstLineChars="200"/>
        <w:rPr>
          <w:rFonts w:ascii="仿宋_GB2312" w:eastAsia="仿宋_GB2312"/>
          <w:color w:val="000000" w:themeColor="text1"/>
          <w:sz w:val="28"/>
          <w14:textFill>
            <w14:solidFill>
              <w14:schemeClr w14:val="tx1"/>
            </w14:solidFill>
          </w14:textFill>
        </w:rPr>
      </w:pPr>
      <w:r>
        <w:rPr>
          <w:rFonts w:hint="eastAsia" w:ascii="仿宋_GB2312" w:eastAsia="仿宋_GB2312"/>
          <w:color w:val="000000" w:themeColor="text1"/>
          <w:sz w:val="28"/>
          <w14:textFill>
            <w14:solidFill>
              <w14:schemeClr w14:val="tx1"/>
            </w14:solidFill>
          </w14:textFill>
        </w:rPr>
        <w:t>（五）计划进度安排</w:t>
      </w:r>
    </w:p>
    <w:p>
      <w:pPr>
        <w:spacing w:line="560" w:lineRule="exact"/>
        <w:ind w:firstLine="560" w:firstLineChars="200"/>
        <w:rPr>
          <w:rFonts w:ascii="仿宋_GB2312" w:eastAsia="仿宋_GB2312"/>
          <w:color w:val="000000" w:themeColor="text1"/>
          <w:sz w:val="28"/>
          <w14:textFill>
            <w14:solidFill>
              <w14:schemeClr w14:val="tx1"/>
            </w14:solidFill>
          </w14:textFill>
        </w:rPr>
      </w:pPr>
      <w:r>
        <w:rPr>
          <w:rFonts w:hint="eastAsia" w:ascii="仿宋_GB2312" w:eastAsia="仿宋_GB2312"/>
          <w:color w:val="000000" w:themeColor="text1"/>
          <w:sz w:val="28"/>
          <w14:textFill>
            <w14:solidFill>
              <w14:schemeClr w14:val="tx1"/>
            </w14:solidFill>
          </w14:textFill>
        </w:rPr>
        <w:t>（六）经费预算合理性评估</w:t>
      </w:r>
    </w:p>
    <w:p>
      <w:pPr>
        <w:spacing w:line="560" w:lineRule="exact"/>
        <w:ind w:firstLine="562" w:firstLineChars="200"/>
        <w:rPr>
          <w:rFonts w:ascii="仿宋_GB2312" w:eastAsia="仿宋_GB2312"/>
          <w:b/>
          <w:color w:val="000000" w:themeColor="text1"/>
          <w:sz w:val="28"/>
          <w14:textFill>
            <w14:solidFill>
              <w14:schemeClr w14:val="tx1"/>
            </w14:solidFill>
          </w14:textFill>
        </w:rPr>
      </w:pPr>
      <w:r>
        <w:rPr>
          <w:rFonts w:hint="eastAsia" w:ascii="仿宋_GB2312" w:eastAsia="仿宋_GB2312"/>
          <w:b/>
          <w:color w:val="000000" w:themeColor="text1"/>
          <w:sz w:val="28"/>
          <w14:textFill>
            <w14:solidFill>
              <w14:schemeClr w14:val="tx1"/>
            </w14:solidFill>
          </w14:textFill>
        </w:rPr>
        <w:t>五、项目风险评估</w:t>
      </w:r>
    </w:p>
    <w:p>
      <w:pPr>
        <w:spacing w:line="560" w:lineRule="exact"/>
        <w:ind w:firstLine="560" w:firstLineChars="200"/>
        <w:rPr>
          <w:rFonts w:ascii="仿宋_GB2312" w:eastAsia="仿宋_GB2312"/>
          <w:color w:val="000000" w:themeColor="text1"/>
          <w:sz w:val="28"/>
          <w14:textFill>
            <w14:solidFill>
              <w14:schemeClr w14:val="tx1"/>
            </w14:solidFill>
          </w14:textFill>
        </w:rPr>
      </w:pPr>
      <w:r>
        <w:rPr>
          <w:rFonts w:hint="eastAsia" w:ascii="仿宋_GB2312" w:eastAsia="仿宋_GB2312"/>
          <w:color w:val="000000" w:themeColor="text1"/>
          <w:sz w:val="28"/>
          <w14:textFill>
            <w14:solidFill>
              <w14:schemeClr w14:val="tx1"/>
            </w14:solidFill>
          </w14:textFill>
        </w:rPr>
        <w:t>（对项目实施过程中遇到的各类风险进行评估）</w:t>
      </w:r>
    </w:p>
    <w:p>
      <w:pPr>
        <w:spacing w:line="560" w:lineRule="exact"/>
        <w:ind w:firstLine="562" w:firstLineChars="200"/>
        <w:rPr>
          <w:rFonts w:ascii="仿宋_GB2312" w:eastAsia="仿宋_GB2312"/>
          <w:b/>
          <w:color w:val="000000" w:themeColor="text1"/>
          <w:sz w:val="28"/>
          <w14:textFill>
            <w14:solidFill>
              <w14:schemeClr w14:val="tx1"/>
            </w14:solidFill>
          </w14:textFill>
        </w:rPr>
      </w:pPr>
      <w:r>
        <w:rPr>
          <w:rFonts w:hint="eastAsia" w:ascii="仿宋_GB2312" w:eastAsia="仿宋_GB2312"/>
          <w:b/>
          <w:color w:val="000000" w:themeColor="text1"/>
          <w:sz w:val="28"/>
          <w14:textFill>
            <w14:solidFill>
              <w14:schemeClr w14:val="tx1"/>
            </w14:solidFill>
          </w14:textFill>
        </w:rPr>
        <w:t>六、前期工作基础</w:t>
      </w:r>
    </w:p>
    <w:p>
      <w:pPr>
        <w:spacing w:line="560" w:lineRule="exact"/>
        <w:ind w:firstLine="560" w:firstLineChars="200"/>
        <w:rPr>
          <w:rFonts w:ascii="仿宋_GB2312" w:eastAsia="仿宋_GB2312"/>
          <w:color w:val="000000" w:themeColor="text1"/>
          <w:sz w:val="28"/>
          <w14:textFill>
            <w14:solidFill>
              <w14:schemeClr w14:val="tx1"/>
            </w14:solidFill>
          </w14:textFill>
        </w:rPr>
      </w:pPr>
      <w:r>
        <w:rPr>
          <w:rFonts w:hint="eastAsia" w:ascii="仿宋_GB2312" w:eastAsia="仿宋_GB2312"/>
          <w:color w:val="000000" w:themeColor="text1"/>
          <w:sz w:val="28"/>
          <w14:textFill>
            <w14:solidFill>
              <w14:schemeClr w14:val="tx1"/>
            </w14:solidFill>
          </w14:textFill>
        </w:rPr>
        <w:t>（一）各单位、项目负责人前期基础研究工作情况</w:t>
      </w:r>
    </w:p>
    <w:p>
      <w:pPr>
        <w:spacing w:line="560" w:lineRule="exact"/>
        <w:ind w:firstLine="560" w:firstLineChars="200"/>
        <w:rPr>
          <w:rFonts w:ascii="仿宋_GB2312" w:eastAsia="仿宋_GB2312"/>
          <w:color w:val="000000" w:themeColor="text1"/>
          <w:sz w:val="28"/>
          <w14:textFill>
            <w14:solidFill>
              <w14:schemeClr w14:val="tx1"/>
            </w14:solidFill>
          </w14:textFill>
        </w:rPr>
      </w:pPr>
      <w:r>
        <w:rPr>
          <w:rFonts w:hint="eastAsia" w:ascii="仿宋_GB2312" w:eastAsia="仿宋_GB2312"/>
          <w:color w:val="000000" w:themeColor="text1"/>
          <w:sz w:val="28"/>
          <w14:textFill>
            <w14:solidFill>
              <w14:schemeClr w14:val="tx1"/>
            </w14:solidFill>
          </w14:textFill>
        </w:rPr>
        <w:t>（二）前期研究取得的阶段性成果</w:t>
      </w:r>
    </w:p>
    <w:p>
      <w:pPr>
        <w:pStyle w:val="2"/>
        <w:spacing w:line="560" w:lineRule="exact"/>
        <w:ind w:firstLine="560"/>
        <w:rPr>
          <w:rFonts w:ascii="仿宋_GB2312" w:hAnsi="Noto Sans CJK JP Regular" w:eastAsia="仿宋_GB2312" w:cs="Noto Sans CJK JP Regular"/>
          <w:color w:val="000000" w:themeColor="text1"/>
          <w:kern w:val="0"/>
          <w:sz w:val="28"/>
          <w14:textFill>
            <w14:solidFill>
              <w14:schemeClr w14:val="tx1"/>
            </w14:solidFill>
          </w14:textFill>
        </w:rPr>
      </w:pPr>
      <w:r>
        <w:rPr>
          <w:rFonts w:hint="eastAsia" w:ascii="仿宋_GB2312" w:hAnsi="Noto Sans CJK JP Regular" w:eastAsia="仿宋_GB2312" w:cs="Noto Sans CJK JP Regular"/>
          <w:color w:val="000000" w:themeColor="text1"/>
          <w:kern w:val="0"/>
          <w:sz w:val="28"/>
          <w14:textFill>
            <w14:solidFill>
              <w14:schemeClr w14:val="tx1"/>
            </w14:solidFill>
          </w14:textFill>
        </w:rPr>
        <w:t>（三）代表性成果简介</w:t>
      </w:r>
    </w:p>
    <w:p>
      <w:pPr>
        <w:spacing w:line="560" w:lineRule="exact"/>
        <w:ind w:firstLine="560" w:firstLineChars="200"/>
        <w:rPr>
          <w:rFonts w:ascii="仿宋_GB2312" w:eastAsia="仿宋_GB2312"/>
          <w:color w:val="000000" w:themeColor="text1"/>
          <w:sz w:val="28"/>
          <w14:textFill>
            <w14:solidFill>
              <w14:schemeClr w14:val="tx1"/>
            </w14:solidFill>
          </w14:textFill>
        </w:rPr>
      </w:pPr>
      <w:r>
        <w:rPr>
          <w:rFonts w:hint="eastAsia" w:ascii="仿宋_GB2312" w:eastAsia="仿宋_GB2312"/>
          <w:color w:val="000000" w:themeColor="text1"/>
          <w:sz w:val="28"/>
          <w14:textFill>
            <w14:solidFill>
              <w14:schemeClr w14:val="tx1"/>
            </w14:solidFill>
          </w14:textFill>
        </w:rPr>
        <w:t>（四）与项目相关的知识产权情况（所有单位）</w:t>
      </w:r>
    </w:p>
    <w:p>
      <w:pPr>
        <w:spacing w:line="560" w:lineRule="exact"/>
        <w:ind w:firstLine="562" w:firstLineChars="200"/>
        <w:rPr>
          <w:rFonts w:ascii="仿宋_GB2312" w:eastAsia="仿宋_GB2312"/>
          <w:b/>
          <w:color w:val="000000" w:themeColor="text1"/>
          <w:sz w:val="28"/>
          <w14:textFill>
            <w14:solidFill>
              <w14:schemeClr w14:val="tx1"/>
            </w14:solidFill>
          </w14:textFill>
        </w:rPr>
      </w:pPr>
      <w:r>
        <w:rPr>
          <w:rFonts w:hint="eastAsia" w:ascii="仿宋_GB2312" w:eastAsia="仿宋_GB2312"/>
          <w:b/>
          <w:color w:val="000000" w:themeColor="text1"/>
          <w:sz w:val="28"/>
          <w14:textFill>
            <w14:solidFill>
              <w14:schemeClr w14:val="tx1"/>
            </w14:solidFill>
          </w14:textFill>
        </w:rPr>
        <w:t>七、项目示范推广分析</w:t>
      </w:r>
    </w:p>
    <w:p>
      <w:pPr>
        <w:spacing w:line="560" w:lineRule="exact"/>
        <w:ind w:firstLine="560" w:firstLineChars="200"/>
        <w:rPr>
          <w:rFonts w:ascii="仿宋_GB2312" w:eastAsia="仿宋_GB2312"/>
          <w:color w:val="000000" w:themeColor="text1"/>
          <w:sz w:val="28"/>
          <w14:textFill>
            <w14:solidFill>
              <w14:schemeClr w14:val="tx1"/>
            </w14:solidFill>
          </w14:textFill>
        </w:rPr>
      </w:pPr>
      <w:r>
        <w:rPr>
          <w:rFonts w:hint="eastAsia" w:ascii="仿宋_GB2312" w:eastAsia="仿宋_GB2312"/>
          <w:color w:val="000000" w:themeColor="text1"/>
          <w:sz w:val="28"/>
          <w14:textFill>
            <w14:solidFill>
              <w14:schemeClr w14:val="tx1"/>
            </w14:solidFill>
          </w14:textFill>
        </w:rPr>
        <w:t>（一）项目建设成效</w:t>
      </w:r>
    </w:p>
    <w:p>
      <w:pPr>
        <w:spacing w:line="560" w:lineRule="exact"/>
        <w:ind w:firstLine="560" w:firstLineChars="200"/>
        <w:rPr>
          <w:rFonts w:ascii="仿宋_GB2312" w:eastAsia="仿宋_GB2312"/>
          <w:color w:val="000000" w:themeColor="text1"/>
          <w:sz w:val="28"/>
          <w14:textFill>
            <w14:solidFill>
              <w14:schemeClr w14:val="tx1"/>
            </w14:solidFill>
          </w14:textFill>
        </w:rPr>
      </w:pPr>
      <w:r>
        <w:rPr>
          <w:rFonts w:hint="eastAsia" w:ascii="仿宋_GB2312" w:eastAsia="仿宋_GB2312"/>
          <w:color w:val="000000" w:themeColor="text1"/>
          <w:sz w:val="28"/>
          <w14:textFill>
            <w14:solidFill>
              <w14:schemeClr w14:val="tx1"/>
            </w14:solidFill>
          </w14:textFill>
        </w:rPr>
        <w:t>（二）项目社会经济效益分析</w:t>
      </w:r>
    </w:p>
    <w:p>
      <w:pPr>
        <w:spacing w:line="560" w:lineRule="exact"/>
        <w:ind w:firstLine="560" w:firstLineChars="200"/>
        <w:rPr>
          <w:rFonts w:ascii="仿宋_GB2312" w:eastAsia="仿宋_GB2312"/>
          <w:color w:val="000000" w:themeColor="text1"/>
          <w:sz w:val="28"/>
          <w14:textFill>
            <w14:solidFill>
              <w14:schemeClr w14:val="tx1"/>
            </w14:solidFill>
          </w14:textFill>
        </w:rPr>
      </w:pPr>
      <w:r>
        <w:rPr>
          <w:rFonts w:hint="eastAsia" w:ascii="仿宋_GB2312" w:eastAsia="仿宋_GB2312"/>
          <w:color w:val="000000" w:themeColor="text1"/>
          <w:sz w:val="28"/>
          <w14:textFill>
            <w14:solidFill>
              <w14:schemeClr w14:val="tx1"/>
            </w14:solidFill>
          </w14:textFill>
        </w:rPr>
        <w:t>（三）示范推广价值及可行性分析</w:t>
      </w:r>
    </w:p>
    <w:p>
      <w:pPr>
        <w:spacing w:after="240" w:afterLines="100" w:line="560" w:lineRule="exact"/>
        <w:rPr>
          <w:rFonts w:ascii="黑体" w:hAnsi="黑体" w:eastAsia="黑体"/>
          <w:b/>
          <w:bCs/>
          <w:color w:val="000000" w:themeColor="text1"/>
          <w:spacing w:val="-8"/>
          <w:sz w:val="32"/>
          <w:szCs w:val="32"/>
          <w14:textFill>
            <w14:solidFill>
              <w14:schemeClr w14:val="tx1"/>
            </w14:solidFill>
          </w14:textFill>
        </w:rPr>
        <w:sectPr>
          <w:footerReference r:id="rId6" w:type="default"/>
          <w:pgSz w:w="11900" w:h="16840"/>
          <w:pgMar w:top="1440" w:right="1800" w:bottom="1440" w:left="1800" w:header="720" w:footer="720" w:gutter="0"/>
          <w:pgNumType w:fmt="numberInDash" w:start="1"/>
          <w:cols w:space="720" w:num="1"/>
          <w:docGrid w:linePitch="299" w:charSpace="0"/>
        </w:sectPr>
      </w:pPr>
    </w:p>
    <w:p>
      <w:pPr>
        <w:spacing w:after="240" w:afterLines="100" w:line="560" w:lineRule="exact"/>
        <w:outlineLvl w:val="0"/>
        <w:rPr>
          <w:rFonts w:ascii="黑体" w:hAnsi="黑体" w:eastAsia="黑体"/>
          <w:b w:val="0"/>
          <w:bCs w:val="0"/>
          <w:color w:val="000000" w:themeColor="text1"/>
          <w:spacing w:val="-8"/>
          <w:sz w:val="32"/>
          <w:szCs w:val="32"/>
          <w14:textFill>
            <w14:solidFill>
              <w14:schemeClr w14:val="tx1"/>
            </w14:solidFill>
          </w14:textFill>
        </w:rPr>
      </w:pPr>
      <w:r>
        <w:rPr>
          <w:rFonts w:hint="eastAsia" w:ascii="黑体" w:hAnsi="黑体" w:eastAsia="黑体"/>
          <w:b w:val="0"/>
          <w:bCs w:val="0"/>
          <w:color w:val="000000" w:themeColor="text1"/>
          <w:spacing w:val="-8"/>
          <w:sz w:val="32"/>
          <w:szCs w:val="32"/>
          <w14:textFill>
            <w14:solidFill>
              <w14:schemeClr w14:val="tx1"/>
            </w14:solidFill>
          </w14:textFill>
        </w:rPr>
        <w:t>附件</w:t>
      </w:r>
      <w:r>
        <w:rPr>
          <w:rFonts w:ascii="黑体" w:hAnsi="黑体" w:eastAsia="黑体"/>
          <w:b w:val="0"/>
          <w:bCs w:val="0"/>
          <w:color w:val="000000" w:themeColor="text1"/>
          <w:spacing w:val="-8"/>
          <w:sz w:val="32"/>
          <w:szCs w:val="32"/>
          <w14:textFill>
            <w14:solidFill>
              <w14:schemeClr w14:val="tx1"/>
            </w14:solidFill>
          </w14:textFill>
        </w:rPr>
        <w:t>4</w:t>
      </w:r>
    </w:p>
    <w:p>
      <w:pPr>
        <w:spacing w:line="480" w:lineRule="exact"/>
        <w:jc w:val="center"/>
        <w:rPr>
          <w:rFonts w:ascii="方正小标宋简体" w:hAnsi="黑体" w:eastAsia="方正小标宋简体"/>
          <w:color w:val="000000" w:themeColor="text1"/>
          <w:spacing w:val="-8"/>
          <w:sz w:val="44"/>
          <w:szCs w:val="44"/>
          <w14:textFill>
            <w14:solidFill>
              <w14:schemeClr w14:val="tx1"/>
            </w14:solidFill>
          </w14:textFill>
        </w:rPr>
      </w:pPr>
      <w:r>
        <w:rPr>
          <w:rFonts w:hint="eastAsia" w:ascii="方正小标宋简体" w:hAnsi="黑体" w:eastAsia="方正小标宋简体"/>
          <w:color w:val="000000" w:themeColor="text1"/>
          <w:spacing w:val="-8"/>
          <w:sz w:val="44"/>
          <w:szCs w:val="44"/>
          <w14:textFill>
            <w14:solidFill>
              <w14:schemeClr w14:val="tx1"/>
            </w14:solidFill>
          </w14:textFill>
        </w:rPr>
        <w:t>佛山高新区项目申报牵头单位信息采集表</w:t>
      </w:r>
    </w:p>
    <w:p>
      <w:pPr>
        <w:spacing w:line="480" w:lineRule="exact"/>
        <w:jc w:val="center"/>
        <w:rPr>
          <w:rFonts w:ascii="方正小标宋简体" w:hAnsi="宋体" w:eastAsia="方正小标宋简体" w:cs="方正小标宋简体"/>
          <w:color w:val="000000" w:themeColor="text1"/>
          <w:sz w:val="44"/>
          <w:szCs w:val="44"/>
          <w14:textFill>
            <w14:solidFill>
              <w14:schemeClr w14:val="tx1"/>
            </w14:solidFill>
          </w14:textFill>
        </w:rPr>
      </w:pPr>
      <w:r>
        <w:rPr>
          <w:rFonts w:hint="eastAsia" w:ascii="方正小标宋简体" w:hAnsi="黑体" w:eastAsia="方正小标宋简体"/>
          <w:color w:val="000000" w:themeColor="text1"/>
          <w:spacing w:val="-8"/>
          <w:sz w:val="44"/>
          <w:szCs w:val="44"/>
          <w14:textFill>
            <w14:solidFill>
              <w14:schemeClr w14:val="tx1"/>
            </w14:solidFill>
          </w14:textFill>
        </w:rPr>
        <w:t>（</w:t>
      </w:r>
      <w:r>
        <w:rPr>
          <w:rFonts w:ascii="方正小标宋简体" w:hAnsi="黑体" w:eastAsia="方正小标宋简体"/>
          <w:color w:val="000000" w:themeColor="text1"/>
          <w:spacing w:val="-8"/>
          <w:sz w:val="44"/>
          <w:szCs w:val="44"/>
          <w14:textFill>
            <w14:solidFill>
              <w14:schemeClr w14:val="tx1"/>
            </w14:solidFill>
          </w14:textFill>
        </w:rPr>
        <w:t>2021</w:t>
      </w:r>
      <w:r>
        <w:rPr>
          <w:rFonts w:hint="eastAsia" w:ascii="方正小标宋简体" w:hAnsi="黑体" w:eastAsia="方正小标宋简体"/>
          <w:color w:val="000000" w:themeColor="text1"/>
          <w:spacing w:val="-8"/>
          <w:sz w:val="44"/>
          <w:szCs w:val="44"/>
          <w14:textFill>
            <w14:solidFill>
              <w14:schemeClr w14:val="tx1"/>
            </w14:solidFill>
          </w14:textFill>
        </w:rPr>
        <w:t>年预估）</w:t>
      </w:r>
    </w:p>
    <w:p>
      <w:pPr>
        <w:rPr>
          <w:rFonts w:ascii="仿宋" w:hAnsi="仿宋" w:eastAsia="仿宋" w:cs="仿宋"/>
          <w:color w:val="000000" w:themeColor="text1"/>
          <w:szCs w:val="32"/>
          <w14:textFill>
            <w14:solidFill>
              <w14:schemeClr w14:val="tx1"/>
            </w14:solidFill>
          </w14:textFill>
        </w:rPr>
      </w:pPr>
      <w:r>
        <w:rPr>
          <w:rFonts w:ascii="仿宋" w:hAnsi="仿宋" w:eastAsia="仿宋" w:cs="仿宋"/>
          <w:color w:val="000000" w:themeColor="text1"/>
          <w:sz w:val="32"/>
          <w:szCs w:val="32"/>
          <w:lang w:bidi="ar"/>
          <w14:textFill>
            <w14:solidFill>
              <w14:schemeClr w14:val="tx1"/>
            </w14:solidFill>
          </w14:textFill>
        </w:rPr>
        <w:t xml:space="preserve">                </w:t>
      </w:r>
    </w:p>
    <w:tbl>
      <w:tblPr>
        <w:tblStyle w:val="9"/>
        <w:tblW w:w="0" w:type="auto"/>
        <w:jc w:val="center"/>
        <w:tblLayout w:type="fixed"/>
        <w:tblCellMar>
          <w:top w:w="0" w:type="dxa"/>
          <w:left w:w="108" w:type="dxa"/>
          <w:bottom w:w="0" w:type="dxa"/>
          <w:right w:w="108" w:type="dxa"/>
        </w:tblCellMar>
      </w:tblPr>
      <w:tblGrid>
        <w:gridCol w:w="838"/>
        <w:gridCol w:w="4827"/>
        <w:gridCol w:w="1418"/>
        <w:gridCol w:w="1559"/>
      </w:tblGrid>
      <w:tr>
        <w:tblPrEx>
          <w:tblCellMar>
            <w:top w:w="0" w:type="dxa"/>
            <w:left w:w="108" w:type="dxa"/>
            <w:bottom w:w="0" w:type="dxa"/>
            <w:right w:w="108" w:type="dxa"/>
          </w:tblCellMar>
        </w:tblPrEx>
        <w:trPr>
          <w:trHeight w:val="402" w:hRule="atLeast"/>
          <w:tblHeader/>
          <w:jc w:val="center"/>
        </w:trPr>
        <w:tc>
          <w:tcPr>
            <w:tcW w:w="838"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b/>
                <w:color w:val="000000" w:themeColor="text1"/>
                <w:sz w:val="28"/>
                <w:szCs w:val="28"/>
                <w14:textFill>
                  <w14:solidFill>
                    <w14:schemeClr w14:val="tx1"/>
                  </w14:solidFill>
                </w14:textFill>
              </w:rPr>
            </w:pPr>
            <w:r>
              <w:rPr>
                <w:rFonts w:hint="eastAsia" w:ascii="仿宋_GB2312" w:hAnsi="仿宋" w:eastAsia="仿宋_GB2312" w:cs="宋体"/>
                <w:b/>
                <w:color w:val="000000" w:themeColor="text1"/>
                <w:sz w:val="28"/>
                <w:szCs w:val="28"/>
                <w:lang w:bidi="ar"/>
                <w14:textFill>
                  <w14:solidFill>
                    <w14:schemeClr w14:val="tx1"/>
                  </w14:solidFill>
                </w14:textFill>
              </w:rPr>
              <w:t>序号</w:t>
            </w:r>
          </w:p>
        </w:tc>
        <w:tc>
          <w:tcPr>
            <w:tcW w:w="4827" w:type="dxa"/>
            <w:tcBorders>
              <w:top w:val="single" w:color="auto" w:sz="4" w:space="0"/>
              <w:left w:val="nil"/>
              <w:bottom w:val="single" w:color="auto" w:sz="4" w:space="0"/>
              <w:right w:val="single" w:color="auto" w:sz="4" w:space="0"/>
            </w:tcBorders>
            <w:vAlign w:val="center"/>
          </w:tcPr>
          <w:p>
            <w:pPr>
              <w:widowControl/>
              <w:jc w:val="center"/>
              <w:rPr>
                <w:rFonts w:ascii="仿宋_GB2312" w:hAnsi="仿宋" w:eastAsia="仿宋_GB2312" w:cs="宋体"/>
                <w:b/>
                <w:color w:val="000000" w:themeColor="text1"/>
                <w:sz w:val="28"/>
                <w:szCs w:val="28"/>
                <w14:textFill>
                  <w14:solidFill>
                    <w14:schemeClr w14:val="tx1"/>
                  </w14:solidFill>
                </w14:textFill>
              </w:rPr>
            </w:pPr>
            <w:r>
              <w:rPr>
                <w:rFonts w:hint="eastAsia" w:ascii="仿宋_GB2312" w:hAnsi="仿宋" w:eastAsia="仿宋_GB2312" w:cs="宋体"/>
                <w:b/>
                <w:color w:val="000000" w:themeColor="text1"/>
                <w:sz w:val="28"/>
                <w:szCs w:val="28"/>
                <w:lang w:bidi="ar"/>
                <w14:textFill>
                  <w14:solidFill>
                    <w14:schemeClr w14:val="tx1"/>
                  </w14:solidFill>
                </w14:textFill>
              </w:rPr>
              <w:t>主要指标</w:t>
            </w:r>
          </w:p>
        </w:tc>
        <w:tc>
          <w:tcPr>
            <w:tcW w:w="1418" w:type="dxa"/>
            <w:tcBorders>
              <w:top w:val="single" w:color="auto" w:sz="4" w:space="0"/>
              <w:left w:val="nil"/>
              <w:bottom w:val="single" w:color="auto" w:sz="4" w:space="0"/>
              <w:right w:val="single" w:color="auto" w:sz="4" w:space="0"/>
            </w:tcBorders>
            <w:vAlign w:val="center"/>
          </w:tcPr>
          <w:p>
            <w:pPr>
              <w:widowControl/>
              <w:jc w:val="center"/>
              <w:rPr>
                <w:rFonts w:ascii="仿宋_GB2312" w:hAnsi="仿宋" w:eastAsia="仿宋_GB2312" w:cs="宋体"/>
                <w:b/>
                <w:color w:val="000000" w:themeColor="text1"/>
                <w:sz w:val="28"/>
                <w:szCs w:val="28"/>
                <w14:textFill>
                  <w14:solidFill>
                    <w14:schemeClr w14:val="tx1"/>
                  </w14:solidFill>
                </w14:textFill>
              </w:rPr>
            </w:pPr>
            <w:r>
              <w:rPr>
                <w:rFonts w:hint="eastAsia" w:ascii="仿宋_GB2312" w:hAnsi="仿宋" w:eastAsia="仿宋_GB2312" w:cs="宋体"/>
                <w:b/>
                <w:color w:val="000000" w:themeColor="text1"/>
                <w:sz w:val="28"/>
                <w:szCs w:val="28"/>
                <w:lang w:bidi="ar"/>
                <w14:textFill>
                  <w14:solidFill>
                    <w14:schemeClr w14:val="tx1"/>
                  </w14:solidFill>
                </w14:textFill>
              </w:rPr>
              <w:t>单位</w:t>
            </w:r>
          </w:p>
        </w:tc>
        <w:tc>
          <w:tcPr>
            <w:tcW w:w="1559" w:type="dxa"/>
            <w:tcBorders>
              <w:top w:val="single" w:color="auto" w:sz="4" w:space="0"/>
              <w:left w:val="nil"/>
              <w:bottom w:val="single" w:color="auto" w:sz="4" w:space="0"/>
              <w:right w:val="single" w:color="auto" w:sz="4" w:space="0"/>
            </w:tcBorders>
            <w:vAlign w:val="center"/>
          </w:tcPr>
          <w:p>
            <w:pPr>
              <w:widowControl/>
              <w:jc w:val="center"/>
              <w:rPr>
                <w:rFonts w:ascii="仿宋_GB2312" w:hAnsi="仿宋" w:eastAsia="仿宋_GB2312" w:cs="宋体"/>
                <w:b/>
                <w:color w:val="000000" w:themeColor="text1"/>
                <w:sz w:val="28"/>
                <w:szCs w:val="28"/>
                <w14:textFill>
                  <w14:solidFill>
                    <w14:schemeClr w14:val="tx1"/>
                  </w14:solidFill>
                </w14:textFill>
              </w:rPr>
            </w:pPr>
            <w:r>
              <w:rPr>
                <w:rFonts w:hint="eastAsia" w:ascii="仿宋_GB2312" w:hAnsi="仿宋" w:eastAsia="仿宋_GB2312" w:cs="宋体"/>
                <w:b/>
                <w:color w:val="000000" w:themeColor="text1"/>
                <w:sz w:val="28"/>
                <w:szCs w:val="28"/>
                <w:lang w:bidi="ar"/>
                <w14:textFill>
                  <w14:solidFill>
                    <w14:schemeClr w14:val="tx1"/>
                  </w14:solidFill>
                </w14:textFill>
              </w:rPr>
              <w:t>数据</w:t>
            </w:r>
          </w:p>
        </w:tc>
      </w:tr>
      <w:tr>
        <w:tblPrEx>
          <w:tblCellMar>
            <w:top w:w="0" w:type="dxa"/>
            <w:left w:w="108" w:type="dxa"/>
            <w:bottom w:w="0" w:type="dxa"/>
            <w:right w:w="108" w:type="dxa"/>
          </w:tblCellMar>
        </w:tblPrEx>
        <w:trPr>
          <w:trHeight w:val="402" w:hRule="atLeast"/>
          <w:jc w:val="center"/>
        </w:trPr>
        <w:tc>
          <w:tcPr>
            <w:tcW w:w="838"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ascii="仿宋_GB2312" w:hAnsi="仿宋" w:eastAsia="仿宋_GB2312" w:cs="宋体"/>
                <w:color w:val="000000" w:themeColor="text1"/>
                <w:sz w:val="24"/>
                <w:lang w:bidi="ar"/>
                <w14:textFill>
                  <w14:solidFill>
                    <w14:schemeClr w14:val="tx1"/>
                  </w14:solidFill>
                </w14:textFill>
              </w:rPr>
              <w:t>1</w:t>
            </w:r>
          </w:p>
        </w:tc>
        <w:tc>
          <w:tcPr>
            <w:tcW w:w="4827" w:type="dxa"/>
            <w:tcBorders>
              <w:top w:val="nil"/>
              <w:left w:val="nil"/>
              <w:bottom w:val="single" w:color="auto" w:sz="4" w:space="0"/>
              <w:right w:val="single" w:color="auto" w:sz="4" w:space="0"/>
            </w:tcBorders>
            <w:vAlign w:val="center"/>
          </w:tcPr>
          <w:p>
            <w:pPr>
              <w:widowControl/>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营业收入</w:t>
            </w:r>
          </w:p>
        </w:tc>
        <w:tc>
          <w:tcPr>
            <w:tcW w:w="141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万元</w:t>
            </w:r>
          </w:p>
        </w:tc>
        <w:tc>
          <w:tcPr>
            <w:tcW w:w="155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　</w:t>
            </w:r>
          </w:p>
        </w:tc>
      </w:tr>
      <w:tr>
        <w:tblPrEx>
          <w:tblCellMar>
            <w:top w:w="0" w:type="dxa"/>
            <w:left w:w="108" w:type="dxa"/>
            <w:bottom w:w="0" w:type="dxa"/>
            <w:right w:w="108" w:type="dxa"/>
          </w:tblCellMar>
        </w:tblPrEx>
        <w:trPr>
          <w:trHeight w:val="402" w:hRule="atLeast"/>
          <w:jc w:val="center"/>
        </w:trPr>
        <w:tc>
          <w:tcPr>
            <w:tcW w:w="838"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ascii="仿宋_GB2312" w:hAnsi="仿宋" w:eastAsia="仿宋_GB2312" w:cs="宋体"/>
                <w:color w:val="000000" w:themeColor="text1"/>
                <w:sz w:val="24"/>
                <w:lang w:bidi="ar"/>
                <w14:textFill>
                  <w14:solidFill>
                    <w14:schemeClr w14:val="tx1"/>
                  </w14:solidFill>
                </w14:textFill>
              </w:rPr>
              <w:t>2</w:t>
            </w:r>
          </w:p>
        </w:tc>
        <w:tc>
          <w:tcPr>
            <w:tcW w:w="4827" w:type="dxa"/>
            <w:tcBorders>
              <w:top w:val="nil"/>
              <w:left w:val="nil"/>
              <w:bottom w:val="single" w:color="auto" w:sz="4" w:space="0"/>
              <w:right w:val="single" w:color="auto" w:sz="4" w:space="0"/>
            </w:tcBorders>
            <w:vAlign w:val="center"/>
          </w:tcPr>
          <w:p>
            <w:pPr>
              <w:widowControl/>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工业总产值</w:t>
            </w:r>
          </w:p>
        </w:tc>
        <w:tc>
          <w:tcPr>
            <w:tcW w:w="141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万元</w:t>
            </w:r>
          </w:p>
        </w:tc>
        <w:tc>
          <w:tcPr>
            <w:tcW w:w="155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　</w:t>
            </w:r>
          </w:p>
        </w:tc>
      </w:tr>
      <w:tr>
        <w:tblPrEx>
          <w:tblCellMar>
            <w:top w:w="0" w:type="dxa"/>
            <w:left w:w="108" w:type="dxa"/>
            <w:bottom w:w="0" w:type="dxa"/>
            <w:right w:w="108" w:type="dxa"/>
          </w:tblCellMar>
        </w:tblPrEx>
        <w:trPr>
          <w:trHeight w:val="402" w:hRule="atLeast"/>
          <w:jc w:val="center"/>
        </w:trPr>
        <w:tc>
          <w:tcPr>
            <w:tcW w:w="838"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ascii="仿宋_GB2312" w:hAnsi="仿宋" w:eastAsia="仿宋_GB2312" w:cs="宋体"/>
                <w:color w:val="000000" w:themeColor="text1"/>
                <w:sz w:val="24"/>
                <w:lang w:bidi="ar"/>
                <w14:textFill>
                  <w14:solidFill>
                    <w14:schemeClr w14:val="tx1"/>
                  </w14:solidFill>
                </w14:textFill>
              </w:rPr>
              <w:t>3</w:t>
            </w:r>
          </w:p>
        </w:tc>
        <w:tc>
          <w:tcPr>
            <w:tcW w:w="4827" w:type="dxa"/>
            <w:tcBorders>
              <w:top w:val="nil"/>
              <w:left w:val="nil"/>
              <w:bottom w:val="single" w:color="auto" w:sz="4" w:space="0"/>
              <w:right w:val="single" w:color="auto" w:sz="4" w:space="0"/>
            </w:tcBorders>
            <w:vAlign w:val="center"/>
          </w:tcPr>
          <w:p>
            <w:pPr>
              <w:widowControl/>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净利润</w:t>
            </w:r>
          </w:p>
        </w:tc>
        <w:tc>
          <w:tcPr>
            <w:tcW w:w="141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万元</w:t>
            </w:r>
          </w:p>
        </w:tc>
        <w:tc>
          <w:tcPr>
            <w:tcW w:w="155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　</w:t>
            </w:r>
          </w:p>
        </w:tc>
      </w:tr>
      <w:tr>
        <w:tblPrEx>
          <w:tblCellMar>
            <w:top w:w="0" w:type="dxa"/>
            <w:left w:w="108" w:type="dxa"/>
            <w:bottom w:w="0" w:type="dxa"/>
            <w:right w:w="108" w:type="dxa"/>
          </w:tblCellMar>
        </w:tblPrEx>
        <w:trPr>
          <w:trHeight w:val="402" w:hRule="atLeast"/>
          <w:jc w:val="center"/>
        </w:trPr>
        <w:tc>
          <w:tcPr>
            <w:tcW w:w="838"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ascii="仿宋_GB2312" w:hAnsi="仿宋" w:eastAsia="仿宋_GB2312" w:cs="宋体"/>
                <w:color w:val="000000" w:themeColor="text1"/>
                <w:sz w:val="24"/>
                <w:lang w:bidi="ar"/>
                <w14:textFill>
                  <w14:solidFill>
                    <w14:schemeClr w14:val="tx1"/>
                  </w14:solidFill>
                </w14:textFill>
              </w:rPr>
              <w:t>4</w:t>
            </w:r>
          </w:p>
        </w:tc>
        <w:tc>
          <w:tcPr>
            <w:tcW w:w="4827" w:type="dxa"/>
            <w:tcBorders>
              <w:top w:val="nil"/>
              <w:left w:val="nil"/>
              <w:bottom w:val="single" w:color="auto" w:sz="4" w:space="0"/>
              <w:right w:val="single" w:color="auto" w:sz="4" w:space="0"/>
            </w:tcBorders>
            <w:vAlign w:val="center"/>
          </w:tcPr>
          <w:p>
            <w:pPr>
              <w:widowControl/>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年末资产总额</w:t>
            </w:r>
          </w:p>
        </w:tc>
        <w:tc>
          <w:tcPr>
            <w:tcW w:w="141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万元</w:t>
            </w:r>
          </w:p>
        </w:tc>
        <w:tc>
          <w:tcPr>
            <w:tcW w:w="155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　</w:t>
            </w:r>
          </w:p>
        </w:tc>
      </w:tr>
      <w:tr>
        <w:tblPrEx>
          <w:tblCellMar>
            <w:top w:w="0" w:type="dxa"/>
            <w:left w:w="108" w:type="dxa"/>
            <w:bottom w:w="0" w:type="dxa"/>
            <w:right w:w="108" w:type="dxa"/>
          </w:tblCellMar>
        </w:tblPrEx>
        <w:trPr>
          <w:trHeight w:val="402" w:hRule="atLeast"/>
          <w:jc w:val="center"/>
        </w:trPr>
        <w:tc>
          <w:tcPr>
            <w:tcW w:w="838"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ascii="仿宋_GB2312" w:hAnsi="仿宋" w:eastAsia="仿宋_GB2312" w:cs="宋体"/>
                <w:color w:val="000000" w:themeColor="text1"/>
                <w:sz w:val="24"/>
                <w:lang w:bidi="ar"/>
                <w14:textFill>
                  <w14:solidFill>
                    <w14:schemeClr w14:val="tx1"/>
                  </w14:solidFill>
                </w14:textFill>
              </w:rPr>
              <w:t>5</w:t>
            </w:r>
          </w:p>
        </w:tc>
        <w:tc>
          <w:tcPr>
            <w:tcW w:w="4827" w:type="dxa"/>
            <w:tcBorders>
              <w:top w:val="nil"/>
              <w:left w:val="nil"/>
              <w:bottom w:val="single" w:color="auto" w:sz="4" w:space="0"/>
              <w:right w:val="single" w:color="auto" w:sz="4" w:space="0"/>
            </w:tcBorders>
            <w:vAlign w:val="center"/>
          </w:tcPr>
          <w:p>
            <w:pPr>
              <w:widowControl/>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技术收入</w:t>
            </w:r>
          </w:p>
        </w:tc>
        <w:tc>
          <w:tcPr>
            <w:tcW w:w="141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万元</w:t>
            </w:r>
          </w:p>
        </w:tc>
        <w:tc>
          <w:tcPr>
            <w:tcW w:w="155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　</w:t>
            </w:r>
          </w:p>
        </w:tc>
      </w:tr>
      <w:tr>
        <w:tblPrEx>
          <w:tblCellMar>
            <w:top w:w="0" w:type="dxa"/>
            <w:left w:w="108" w:type="dxa"/>
            <w:bottom w:w="0" w:type="dxa"/>
            <w:right w:w="108" w:type="dxa"/>
          </w:tblCellMar>
        </w:tblPrEx>
        <w:trPr>
          <w:trHeight w:val="402" w:hRule="atLeast"/>
          <w:jc w:val="center"/>
        </w:trPr>
        <w:tc>
          <w:tcPr>
            <w:tcW w:w="838"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ascii="仿宋_GB2312" w:hAnsi="仿宋" w:eastAsia="仿宋_GB2312" w:cs="宋体"/>
                <w:color w:val="000000" w:themeColor="text1"/>
                <w:sz w:val="24"/>
                <w:lang w:bidi="ar"/>
                <w14:textFill>
                  <w14:solidFill>
                    <w14:schemeClr w14:val="tx1"/>
                  </w14:solidFill>
                </w14:textFill>
              </w:rPr>
              <w:t>6</w:t>
            </w:r>
          </w:p>
        </w:tc>
        <w:tc>
          <w:tcPr>
            <w:tcW w:w="4827" w:type="dxa"/>
            <w:tcBorders>
              <w:top w:val="nil"/>
              <w:left w:val="nil"/>
              <w:bottom w:val="single" w:color="auto" w:sz="4" w:space="0"/>
              <w:right w:val="single" w:color="auto" w:sz="4" w:space="0"/>
            </w:tcBorders>
            <w:vAlign w:val="center"/>
          </w:tcPr>
          <w:p>
            <w:pPr>
              <w:widowControl/>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研发经费内部支出</w:t>
            </w:r>
          </w:p>
        </w:tc>
        <w:tc>
          <w:tcPr>
            <w:tcW w:w="141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万元</w:t>
            </w:r>
          </w:p>
        </w:tc>
        <w:tc>
          <w:tcPr>
            <w:tcW w:w="155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　</w:t>
            </w:r>
          </w:p>
        </w:tc>
      </w:tr>
      <w:tr>
        <w:tblPrEx>
          <w:tblCellMar>
            <w:top w:w="0" w:type="dxa"/>
            <w:left w:w="108" w:type="dxa"/>
            <w:bottom w:w="0" w:type="dxa"/>
            <w:right w:w="108" w:type="dxa"/>
          </w:tblCellMar>
        </w:tblPrEx>
        <w:trPr>
          <w:trHeight w:val="402" w:hRule="atLeast"/>
          <w:jc w:val="center"/>
        </w:trPr>
        <w:tc>
          <w:tcPr>
            <w:tcW w:w="838"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ascii="仿宋_GB2312" w:hAnsi="仿宋" w:eastAsia="仿宋_GB2312" w:cs="宋体"/>
                <w:color w:val="000000" w:themeColor="text1"/>
                <w:sz w:val="24"/>
                <w:lang w:bidi="ar"/>
                <w14:textFill>
                  <w14:solidFill>
                    <w14:schemeClr w14:val="tx1"/>
                  </w14:solidFill>
                </w14:textFill>
              </w:rPr>
              <w:t>7</w:t>
            </w:r>
          </w:p>
        </w:tc>
        <w:tc>
          <w:tcPr>
            <w:tcW w:w="4827" w:type="dxa"/>
            <w:tcBorders>
              <w:top w:val="nil"/>
              <w:left w:val="nil"/>
              <w:bottom w:val="single" w:color="auto" w:sz="4" w:space="0"/>
              <w:right w:val="single" w:color="auto" w:sz="4" w:space="0"/>
            </w:tcBorders>
            <w:vAlign w:val="center"/>
          </w:tcPr>
          <w:p>
            <w:pPr>
              <w:widowControl/>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企业当年开展产学研合作经费</w:t>
            </w:r>
          </w:p>
        </w:tc>
        <w:tc>
          <w:tcPr>
            <w:tcW w:w="141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万元</w:t>
            </w:r>
          </w:p>
        </w:tc>
        <w:tc>
          <w:tcPr>
            <w:tcW w:w="155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　</w:t>
            </w:r>
          </w:p>
        </w:tc>
      </w:tr>
      <w:tr>
        <w:tblPrEx>
          <w:tblCellMar>
            <w:top w:w="0" w:type="dxa"/>
            <w:left w:w="108" w:type="dxa"/>
            <w:bottom w:w="0" w:type="dxa"/>
            <w:right w:w="108" w:type="dxa"/>
          </w:tblCellMar>
        </w:tblPrEx>
        <w:trPr>
          <w:trHeight w:val="402" w:hRule="atLeast"/>
          <w:jc w:val="center"/>
        </w:trPr>
        <w:tc>
          <w:tcPr>
            <w:tcW w:w="838"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ascii="仿宋_GB2312" w:hAnsi="仿宋" w:eastAsia="仿宋_GB2312" w:cs="宋体"/>
                <w:color w:val="000000" w:themeColor="text1"/>
                <w:sz w:val="24"/>
                <w:lang w:bidi="ar"/>
                <w14:textFill>
                  <w14:solidFill>
                    <w14:schemeClr w14:val="tx1"/>
                  </w14:solidFill>
                </w14:textFill>
              </w:rPr>
              <w:t>8</w:t>
            </w:r>
          </w:p>
        </w:tc>
        <w:tc>
          <w:tcPr>
            <w:tcW w:w="4827" w:type="dxa"/>
            <w:tcBorders>
              <w:top w:val="nil"/>
              <w:left w:val="nil"/>
              <w:bottom w:val="single" w:color="auto" w:sz="4" w:space="0"/>
              <w:right w:val="single" w:color="auto" w:sz="4" w:space="0"/>
            </w:tcBorders>
            <w:vAlign w:val="center"/>
          </w:tcPr>
          <w:p>
            <w:pPr>
              <w:widowControl/>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认定登记备案技术合同交易额</w:t>
            </w:r>
          </w:p>
        </w:tc>
        <w:tc>
          <w:tcPr>
            <w:tcW w:w="141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万元</w:t>
            </w:r>
          </w:p>
        </w:tc>
        <w:tc>
          <w:tcPr>
            <w:tcW w:w="155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　</w:t>
            </w:r>
          </w:p>
        </w:tc>
      </w:tr>
      <w:tr>
        <w:tblPrEx>
          <w:tblCellMar>
            <w:top w:w="0" w:type="dxa"/>
            <w:left w:w="108" w:type="dxa"/>
            <w:bottom w:w="0" w:type="dxa"/>
            <w:right w:w="108" w:type="dxa"/>
          </w:tblCellMar>
        </w:tblPrEx>
        <w:trPr>
          <w:trHeight w:val="402" w:hRule="atLeast"/>
          <w:jc w:val="center"/>
        </w:trPr>
        <w:tc>
          <w:tcPr>
            <w:tcW w:w="838"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ascii="仿宋_GB2312" w:hAnsi="仿宋" w:eastAsia="仿宋_GB2312" w:cs="宋体"/>
                <w:color w:val="000000" w:themeColor="text1"/>
                <w:sz w:val="24"/>
                <w:lang w:bidi="ar"/>
                <w14:textFill>
                  <w14:solidFill>
                    <w14:schemeClr w14:val="tx1"/>
                  </w14:solidFill>
                </w14:textFill>
              </w:rPr>
              <w:t>9</w:t>
            </w:r>
          </w:p>
        </w:tc>
        <w:tc>
          <w:tcPr>
            <w:tcW w:w="4827" w:type="dxa"/>
            <w:tcBorders>
              <w:top w:val="nil"/>
              <w:left w:val="nil"/>
              <w:bottom w:val="single" w:color="auto" w:sz="4" w:space="0"/>
              <w:right w:val="single" w:color="auto" w:sz="4" w:space="0"/>
            </w:tcBorders>
            <w:vAlign w:val="center"/>
          </w:tcPr>
          <w:p>
            <w:pPr>
              <w:widowControl/>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出口总额</w:t>
            </w:r>
          </w:p>
        </w:tc>
        <w:tc>
          <w:tcPr>
            <w:tcW w:w="141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万元</w:t>
            </w:r>
          </w:p>
        </w:tc>
        <w:tc>
          <w:tcPr>
            <w:tcW w:w="155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　</w:t>
            </w:r>
          </w:p>
        </w:tc>
      </w:tr>
      <w:tr>
        <w:tblPrEx>
          <w:tblCellMar>
            <w:top w:w="0" w:type="dxa"/>
            <w:left w:w="108" w:type="dxa"/>
            <w:bottom w:w="0" w:type="dxa"/>
            <w:right w:w="108" w:type="dxa"/>
          </w:tblCellMar>
        </w:tblPrEx>
        <w:trPr>
          <w:trHeight w:val="402" w:hRule="atLeast"/>
          <w:jc w:val="center"/>
        </w:trPr>
        <w:tc>
          <w:tcPr>
            <w:tcW w:w="838"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ascii="仿宋_GB2312" w:hAnsi="仿宋" w:eastAsia="仿宋_GB2312" w:cs="宋体"/>
                <w:color w:val="000000" w:themeColor="text1"/>
                <w:sz w:val="24"/>
                <w:lang w:bidi="ar"/>
                <w14:textFill>
                  <w14:solidFill>
                    <w14:schemeClr w14:val="tx1"/>
                  </w14:solidFill>
                </w14:textFill>
              </w:rPr>
              <w:t>10</w:t>
            </w:r>
          </w:p>
        </w:tc>
        <w:tc>
          <w:tcPr>
            <w:tcW w:w="4827" w:type="dxa"/>
            <w:tcBorders>
              <w:top w:val="nil"/>
              <w:left w:val="nil"/>
              <w:bottom w:val="single" w:color="auto" w:sz="4" w:space="0"/>
              <w:right w:val="single" w:color="auto" w:sz="4" w:space="0"/>
            </w:tcBorders>
            <w:vAlign w:val="center"/>
          </w:tcPr>
          <w:p>
            <w:pPr>
              <w:widowControl/>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高新技术企业出口额</w:t>
            </w:r>
          </w:p>
        </w:tc>
        <w:tc>
          <w:tcPr>
            <w:tcW w:w="141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万元</w:t>
            </w:r>
          </w:p>
        </w:tc>
        <w:tc>
          <w:tcPr>
            <w:tcW w:w="155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　</w:t>
            </w:r>
          </w:p>
        </w:tc>
      </w:tr>
      <w:tr>
        <w:tblPrEx>
          <w:tblCellMar>
            <w:top w:w="0" w:type="dxa"/>
            <w:left w:w="108" w:type="dxa"/>
            <w:bottom w:w="0" w:type="dxa"/>
            <w:right w:w="108" w:type="dxa"/>
          </w:tblCellMar>
        </w:tblPrEx>
        <w:trPr>
          <w:trHeight w:val="402" w:hRule="atLeast"/>
          <w:jc w:val="center"/>
        </w:trPr>
        <w:tc>
          <w:tcPr>
            <w:tcW w:w="838"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ascii="仿宋_GB2312" w:hAnsi="仿宋" w:eastAsia="仿宋_GB2312" w:cs="宋体"/>
                <w:color w:val="000000" w:themeColor="text1"/>
                <w:sz w:val="24"/>
                <w:lang w:bidi="ar"/>
                <w14:textFill>
                  <w14:solidFill>
                    <w14:schemeClr w14:val="tx1"/>
                  </w14:solidFill>
                </w14:textFill>
              </w:rPr>
              <w:t>11</w:t>
            </w:r>
          </w:p>
        </w:tc>
        <w:tc>
          <w:tcPr>
            <w:tcW w:w="4827" w:type="dxa"/>
            <w:tcBorders>
              <w:top w:val="nil"/>
              <w:left w:val="nil"/>
              <w:bottom w:val="single" w:color="auto" w:sz="4" w:space="0"/>
              <w:right w:val="single" w:color="auto" w:sz="4" w:space="0"/>
            </w:tcBorders>
            <w:vAlign w:val="center"/>
          </w:tcPr>
          <w:p>
            <w:pPr>
              <w:widowControl/>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从业人员工资薪酬</w:t>
            </w:r>
          </w:p>
        </w:tc>
        <w:tc>
          <w:tcPr>
            <w:tcW w:w="141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万元</w:t>
            </w:r>
          </w:p>
        </w:tc>
        <w:tc>
          <w:tcPr>
            <w:tcW w:w="155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　</w:t>
            </w:r>
          </w:p>
        </w:tc>
      </w:tr>
      <w:tr>
        <w:tblPrEx>
          <w:tblCellMar>
            <w:top w:w="0" w:type="dxa"/>
            <w:left w:w="108" w:type="dxa"/>
            <w:bottom w:w="0" w:type="dxa"/>
            <w:right w:w="108" w:type="dxa"/>
          </w:tblCellMar>
        </w:tblPrEx>
        <w:trPr>
          <w:trHeight w:val="402" w:hRule="atLeast"/>
          <w:jc w:val="center"/>
        </w:trPr>
        <w:tc>
          <w:tcPr>
            <w:tcW w:w="838"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ascii="仿宋_GB2312" w:hAnsi="仿宋" w:eastAsia="仿宋_GB2312" w:cs="宋体"/>
                <w:color w:val="000000" w:themeColor="text1"/>
                <w:sz w:val="24"/>
                <w:lang w:bidi="ar"/>
                <w14:textFill>
                  <w14:solidFill>
                    <w14:schemeClr w14:val="tx1"/>
                  </w14:solidFill>
                </w14:textFill>
              </w:rPr>
              <w:t>12</w:t>
            </w:r>
          </w:p>
        </w:tc>
        <w:tc>
          <w:tcPr>
            <w:tcW w:w="4827" w:type="dxa"/>
            <w:tcBorders>
              <w:top w:val="nil"/>
              <w:left w:val="nil"/>
              <w:bottom w:val="single" w:color="auto" w:sz="4" w:space="0"/>
              <w:right w:val="single" w:color="auto" w:sz="4" w:space="0"/>
            </w:tcBorders>
            <w:vAlign w:val="center"/>
          </w:tcPr>
          <w:p>
            <w:pPr>
              <w:widowControl/>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当年新发生海外直接投资额</w:t>
            </w:r>
          </w:p>
        </w:tc>
        <w:tc>
          <w:tcPr>
            <w:tcW w:w="141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万元</w:t>
            </w:r>
          </w:p>
        </w:tc>
        <w:tc>
          <w:tcPr>
            <w:tcW w:w="155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　</w:t>
            </w:r>
          </w:p>
        </w:tc>
      </w:tr>
      <w:tr>
        <w:tblPrEx>
          <w:tblCellMar>
            <w:top w:w="0" w:type="dxa"/>
            <w:left w:w="108" w:type="dxa"/>
            <w:bottom w:w="0" w:type="dxa"/>
            <w:right w:w="108" w:type="dxa"/>
          </w:tblCellMar>
        </w:tblPrEx>
        <w:trPr>
          <w:trHeight w:val="402" w:hRule="atLeast"/>
          <w:jc w:val="center"/>
        </w:trPr>
        <w:tc>
          <w:tcPr>
            <w:tcW w:w="838"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ascii="仿宋_GB2312" w:hAnsi="仿宋" w:eastAsia="仿宋_GB2312" w:cs="宋体"/>
                <w:color w:val="000000" w:themeColor="text1"/>
                <w:sz w:val="24"/>
                <w:lang w:bidi="ar"/>
                <w14:textFill>
                  <w14:solidFill>
                    <w14:schemeClr w14:val="tx1"/>
                  </w14:solidFill>
                </w14:textFill>
              </w:rPr>
              <w:t>13</w:t>
            </w:r>
          </w:p>
        </w:tc>
        <w:tc>
          <w:tcPr>
            <w:tcW w:w="4827" w:type="dxa"/>
            <w:tcBorders>
              <w:top w:val="nil"/>
              <w:left w:val="nil"/>
              <w:bottom w:val="single" w:color="auto" w:sz="4" w:space="0"/>
              <w:right w:val="single" w:color="auto" w:sz="4" w:space="0"/>
            </w:tcBorders>
            <w:vAlign w:val="center"/>
          </w:tcPr>
          <w:p>
            <w:pPr>
              <w:widowControl/>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从业人员数</w:t>
            </w:r>
          </w:p>
        </w:tc>
        <w:tc>
          <w:tcPr>
            <w:tcW w:w="141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人</w:t>
            </w:r>
          </w:p>
        </w:tc>
        <w:tc>
          <w:tcPr>
            <w:tcW w:w="155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　</w:t>
            </w:r>
          </w:p>
        </w:tc>
      </w:tr>
      <w:tr>
        <w:tblPrEx>
          <w:tblCellMar>
            <w:top w:w="0" w:type="dxa"/>
            <w:left w:w="108" w:type="dxa"/>
            <w:bottom w:w="0" w:type="dxa"/>
            <w:right w:w="108" w:type="dxa"/>
          </w:tblCellMar>
        </w:tblPrEx>
        <w:trPr>
          <w:trHeight w:val="402" w:hRule="atLeast"/>
          <w:jc w:val="center"/>
        </w:trPr>
        <w:tc>
          <w:tcPr>
            <w:tcW w:w="838"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ascii="仿宋_GB2312" w:hAnsi="仿宋" w:eastAsia="仿宋_GB2312" w:cs="宋体"/>
                <w:color w:val="000000" w:themeColor="text1"/>
                <w:sz w:val="24"/>
                <w:lang w:bidi="ar"/>
                <w14:textFill>
                  <w14:solidFill>
                    <w14:schemeClr w14:val="tx1"/>
                  </w14:solidFill>
                </w14:textFill>
              </w:rPr>
              <w:t>14</w:t>
            </w:r>
          </w:p>
        </w:tc>
        <w:tc>
          <w:tcPr>
            <w:tcW w:w="4827" w:type="dxa"/>
            <w:tcBorders>
              <w:top w:val="nil"/>
              <w:left w:val="nil"/>
              <w:bottom w:val="single" w:color="auto" w:sz="4" w:space="0"/>
              <w:right w:val="single" w:color="auto" w:sz="4" w:space="0"/>
            </w:tcBorders>
            <w:vAlign w:val="center"/>
          </w:tcPr>
          <w:p>
            <w:pPr>
              <w:widowControl/>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企业本科及以上人数</w:t>
            </w:r>
          </w:p>
        </w:tc>
        <w:tc>
          <w:tcPr>
            <w:tcW w:w="141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人</w:t>
            </w:r>
          </w:p>
        </w:tc>
        <w:tc>
          <w:tcPr>
            <w:tcW w:w="155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　</w:t>
            </w:r>
          </w:p>
        </w:tc>
      </w:tr>
      <w:tr>
        <w:tblPrEx>
          <w:tblCellMar>
            <w:top w:w="0" w:type="dxa"/>
            <w:left w:w="108" w:type="dxa"/>
            <w:bottom w:w="0" w:type="dxa"/>
            <w:right w:w="108" w:type="dxa"/>
          </w:tblCellMar>
        </w:tblPrEx>
        <w:trPr>
          <w:trHeight w:val="402" w:hRule="atLeast"/>
          <w:jc w:val="center"/>
        </w:trPr>
        <w:tc>
          <w:tcPr>
            <w:tcW w:w="838"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ascii="仿宋_GB2312" w:hAnsi="仿宋" w:eastAsia="仿宋_GB2312" w:cs="宋体"/>
                <w:color w:val="000000" w:themeColor="text1"/>
                <w:sz w:val="24"/>
                <w:lang w:bidi="ar"/>
                <w14:textFill>
                  <w14:solidFill>
                    <w14:schemeClr w14:val="tx1"/>
                  </w14:solidFill>
                </w14:textFill>
              </w:rPr>
              <w:t>15</w:t>
            </w:r>
          </w:p>
        </w:tc>
        <w:tc>
          <w:tcPr>
            <w:tcW w:w="4827" w:type="dxa"/>
            <w:tcBorders>
              <w:top w:val="nil"/>
              <w:left w:val="nil"/>
              <w:bottom w:val="single" w:color="auto" w:sz="4" w:space="0"/>
              <w:right w:val="single" w:color="auto" w:sz="4" w:space="0"/>
            </w:tcBorders>
            <w:vAlign w:val="center"/>
          </w:tcPr>
          <w:p>
            <w:pPr>
              <w:widowControl/>
              <w:spacing w:line="400" w:lineRule="exact"/>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企业外籍常驻人员和留学归国人员数</w:t>
            </w:r>
          </w:p>
        </w:tc>
        <w:tc>
          <w:tcPr>
            <w:tcW w:w="141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人</w:t>
            </w:r>
          </w:p>
        </w:tc>
        <w:tc>
          <w:tcPr>
            <w:tcW w:w="155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　</w:t>
            </w:r>
          </w:p>
        </w:tc>
      </w:tr>
      <w:tr>
        <w:tblPrEx>
          <w:tblCellMar>
            <w:top w:w="0" w:type="dxa"/>
            <w:left w:w="108" w:type="dxa"/>
            <w:bottom w:w="0" w:type="dxa"/>
            <w:right w:w="108" w:type="dxa"/>
          </w:tblCellMar>
        </w:tblPrEx>
        <w:trPr>
          <w:trHeight w:val="402" w:hRule="atLeast"/>
          <w:jc w:val="center"/>
        </w:trPr>
        <w:tc>
          <w:tcPr>
            <w:tcW w:w="838"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ascii="仿宋_GB2312" w:hAnsi="仿宋" w:eastAsia="仿宋_GB2312" w:cs="宋体"/>
                <w:color w:val="000000" w:themeColor="text1"/>
                <w:sz w:val="24"/>
                <w:lang w:bidi="ar"/>
                <w14:textFill>
                  <w14:solidFill>
                    <w14:schemeClr w14:val="tx1"/>
                  </w14:solidFill>
                </w14:textFill>
              </w:rPr>
              <w:t>16</w:t>
            </w:r>
          </w:p>
        </w:tc>
        <w:tc>
          <w:tcPr>
            <w:tcW w:w="4827" w:type="dxa"/>
            <w:tcBorders>
              <w:top w:val="nil"/>
              <w:left w:val="nil"/>
              <w:bottom w:val="single" w:color="auto" w:sz="4" w:space="0"/>
              <w:right w:val="single" w:color="auto" w:sz="4" w:space="0"/>
            </w:tcBorders>
            <w:vAlign w:val="center"/>
          </w:tcPr>
          <w:p>
            <w:pPr>
              <w:widowControl/>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企业研发人员人数</w:t>
            </w:r>
          </w:p>
        </w:tc>
        <w:tc>
          <w:tcPr>
            <w:tcW w:w="141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人</w:t>
            </w:r>
          </w:p>
        </w:tc>
        <w:tc>
          <w:tcPr>
            <w:tcW w:w="155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　</w:t>
            </w:r>
          </w:p>
        </w:tc>
      </w:tr>
      <w:tr>
        <w:tblPrEx>
          <w:tblCellMar>
            <w:top w:w="0" w:type="dxa"/>
            <w:left w:w="108" w:type="dxa"/>
            <w:bottom w:w="0" w:type="dxa"/>
            <w:right w:w="108" w:type="dxa"/>
          </w:tblCellMar>
        </w:tblPrEx>
        <w:trPr>
          <w:trHeight w:val="402" w:hRule="atLeast"/>
          <w:jc w:val="center"/>
        </w:trPr>
        <w:tc>
          <w:tcPr>
            <w:tcW w:w="838"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ascii="仿宋_GB2312" w:hAnsi="仿宋" w:eastAsia="仿宋_GB2312" w:cs="宋体"/>
                <w:color w:val="000000" w:themeColor="text1"/>
                <w:sz w:val="24"/>
                <w:lang w:bidi="ar"/>
                <w14:textFill>
                  <w14:solidFill>
                    <w14:schemeClr w14:val="tx1"/>
                  </w14:solidFill>
                </w14:textFill>
              </w:rPr>
              <w:t>17</w:t>
            </w:r>
          </w:p>
        </w:tc>
        <w:tc>
          <w:tcPr>
            <w:tcW w:w="4827" w:type="dxa"/>
            <w:tcBorders>
              <w:top w:val="nil"/>
              <w:left w:val="nil"/>
              <w:bottom w:val="single" w:color="auto" w:sz="4" w:space="0"/>
              <w:right w:val="single" w:color="auto" w:sz="4" w:space="0"/>
            </w:tcBorders>
            <w:vAlign w:val="center"/>
          </w:tcPr>
          <w:p>
            <w:pPr>
              <w:widowControl/>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发明专利申请数</w:t>
            </w:r>
          </w:p>
        </w:tc>
        <w:tc>
          <w:tcPr>
            <w:tcW w:w="141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件</w:t>
            </w:r>
          </w:p>
        </w:tc>
        <w:tc>
          <w:tcPr>
            <w:tcW w:w="155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　</w:t>
            </w:r>
          </w:p>
        </w:tc>
      </w:tr>
      <w:tr>
        <w:tblPrEx>
          <w:tblCellMar>
            <w:top w:w="0" w:type="dxa"/>
            <w:left w:w="108" w:type="dxa"/>
            <w:bottom w:w="0" w:type="dxa"/>
            <w:right w:w="108" w:type="dxa"/>
          </w:tblCellMar>
        </w:tblPrEx>
        <w:trPr>
          <w:trHeight w:val="402" w:hRule="atLeast"/>
          <w:jc w:val="center"/>
        </w:trPr>
        <w:tc>
          <w:tcPr>
            <w:tcW w:w="838"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ascii="仿宋_GB2312" w:hAnsi="仿宋" w:eastAsia="仿宋_GB2312" w:cs="宋体"/>
                <w:color w:val="000000" w:themeColor="text1"/>
                <w:sz w:val="24"/>
                <w:lang w:bidi="ar"/>
                <w14:textFill>
                  <w14:solidFill>
                    <w14:schemeClr w14:val="tx1"/>
                  </w14:solidFill>
                </w14:textFill>
              </w:rPr>
              <w:t>18</w:t>
            </w:r>
          </w:p>
        </w:tc>
        <w:tc>
          <w:tcPr>
            <w:tcW w:w="4827" w:type="dxa"/>
            <w:tcBorders>
              <w:top w:val="nil"/>
              <w:left w:val="nil"/>
              <w:bottom w:val="single" w:color="auto" w:sz="4" w:space="0"/>
              <w:right w:val="single" w:color="auto" w:sz="4" w:space="0"/>
            </w:tcBorders>
            <w:vAlign w:val="center"/>
          </w:tcPr>
          <w:p>
            <w:pPr>
              <w:widowControl/>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当年发明专利授权数</w:t>
            </w:r>
          </w:p>
        </w:tc>
        <w:tc>
          <w:tcPr>
            <w:tcW w:w="141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件</w:t>
            </w:r>
          </w:p>
        </w:tc>
        <w:tc>
          <w:tcPr>
            <w:tcW w:w="155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　</w:t>
            </w:r>
          </w:p>
        </w:tc>
      </w:tr>
      <w:tr>
        <w:tblPrEx>
          <w:tblCellMar>
            <w:top w:w="0" w:type="dxa"/>
            <w:left w:w="108" w:type="dxa"/>
            <w:bottom w:w="0" w:type="dxa"/>
            <w:right w:w="108" w:type="dxa"/>
          </w:tblCellMar>
        </w:tblPrEx>
        <w:trPr>
          <w:trHeight w:val="402" w:hRule="atLeast"/>
          <w:jc w:val="center"/>
        </w:trPr>
        <w:tc>
          <w:tcPr>
            <w:tcW w:w="838"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ascii="仿宋_GB2312" w:hAnsi="仿宋" w:eastAsia="仿宋_GB2312" w:cs="宋体"/>
                <w:color w:val="000000" w:themeColor="text1"/>
                <w:sz w:val="24"/>
                <w:lang w:bidi="ar"/>
                <w14:textFill>
                  <w14:solidFill>
                    <w14:schemeClr w14:val="tx1"/>
                  </w14:solidFill>
                </w14:textFill>
              </w:rPr>
              <w:t>19</w:t>
            </w:r>
          </w:p>
        </w:tc>
        <w:tc>
          <w:tcPr>
            <w:tcW w:w="4827" w:type="dxa"/>
            <w:tcBorders>
              <w:top w:val="nil"/>
              <w:left w:val="nil"/>
              <w:bottom w:val="single" w:color="auto" w:sz="4" w:space="0"/>
              <w:right w:val="single" w:color="auto" w:sz="4" w:space="0"/>
            </w:tcBorders>
            <w:vAlign w:val="center"/>
          </w:tcPr>
          <w:p>
            <w:pPr>
              <w:widowControl/>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拥有的有效发明专利</w:t>
            </w:r>
          </w:p>
        </w:tc>
        <w:tc>
          <w:tcPr>
            <w:tcW w:w="141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件</w:t>
            </w:r>
          </w:p>
        </w:tc>
        <w:tc>
          <w:tcPr>
            <w:tcW w:w="155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　</w:t>
            </w:r>
          </w:p>
        </w:tc>
      </w:tr>
      <w:tr>
        <w:tblPrEx>
          <w:tblCellMar>
            <w:top w:w="0" w:type="dxa"/>
            <w:left w:w="108" w:type="dxa"/>
            <w:bottom w:w="0" w:type="dxa"/>
            <w:right w:w="108" w:type="dxa"/>
          </w:tblCellMar>
        </w:tblPrEx>
        <w:trPr>
          <w:trHeight w:val="402" w:hRule="atLeast"/>
          <w:jc w:val="center"/>
        </w:trPr>
        <w:tc>
          <w:tcPr>
            <w:tcW w:w="838"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ascii="仿宋_GB2312" w:hAnsi="仿宋" w:eastAsia="仿宋_GB2312" w:cs="宋体"/>
                <w:color w:val="000000" w:themeColor="text1"/>
                <w:sz w:val="24"/>
                <w:lang w:bidi="ar"/>
                <w14:textFill>
                  <w14:solidFill>
                    <w14:schemeClr w14:val="tx1"/>
                  </w14:solidFill>
                </w14:textFill>
              </w:rPr>
              <w:t>20</w:t>
            </w:r>
          </w:p>
        </w:tc>
        <w:tc>
          <w:tcPr>
            <w:tcW w:w="4827" w:type="dxa"/>
            <w:tcBorders>
              <w:top w:val="nil"/>
              <w:left w:val="nil"/>
              <w:bottom w:val="single" w:color="auto" w:sz="4" w:space="0"/>
              <w:right w:val="single" w:color="auto" w:sz="4" w:space="0"/>
            </w:tcBorders>
            <w:vAlign w:val="center"/>
          </w:tcPr>
          <w:p>
            <w:pPr>
              <w:widowControl/>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当年新增的拥有海外注册商标</w:t>
            </w:r>
          </w:p>
        </w:tc>
        <w:tc>
          <w:tcPr>
            <w:tcW w:w="141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件</w:t>
            </w:r>
          </w:p>
        </w:tc>
        <w:tc>
          <w:tcPr>
            <w:tcW w:w="155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　</w:t>
            </w:r>
          </w:p>
        </w:tc>
      </w:tr>
      <w:tr>
        <w:tblPrEx>
          <w:tblCellMar>
            <w:top w:w="0" w:type="dxa"/>
            <w:left w:w="108" w:type="dxa"/>
            <w:bottom w:w="0" w:type="dxa"/>
            <w:right w:w="108" w:type="dxa"/>
          </w:tblCellMar>
        </w:tblPrEx>
        <w:trPr>
          <w:trHeight w:val="402" w:hRule="atLeast"/>
          <w:jc w:val="center"/>
        </w:trPr>
        <w:tc>
          <w:tcPr>
            <w:tcW w:w="838"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ascii="仿宋_GB2312" w:hAnsi="仿宋" w:eastAsia="仿宋_GB2312" w:cs="宋体"/>
                <w:color w:val="000000" w:themeColor="text1"/>
                <w:sz w:val="24"/>
                <w:lang w:bidi="ar"/>
                <w14:textFill>
                  <w14:solidFill>
                    <w14:schemeClr w14:val="tx1"/>
                  </w14:solidFill>
                </w14:textFill>
              </w:rPr>
              <w:t>21</w:t>
            </w:r>
          </w:p>
        </w:tc>
        <w:tc>
          <w:tcPr>
            <w:tcW w:w="4827" w:type="dxa"/>
            <w:tcBorders>
              <w:top w:val="nil"/>
              <w:left w:val="nil"/>
              <w:bottom w:val="single" w:color="auto" w:sz="4" w:space="0"/>
              <w:right w:val="single" w:color="auto" w:sz="4" w:space="0"/>
            </w:tcBorders>
            <w:vAlign w:val="center"/>
          </w:tcPr>
          <w:p>
            <w:pPr>
              <w:widowControl/>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拥有的注册商标数</w:t>
            </w:r>
          </w:p>
        </w:tc>
        <w:tc>
          <w:tcPr>
            <w:tcW w:w="141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件</w:t>
            </w:r>
          </w:p>
        </w:tc>
        <w:tc>
          <w:tcPr>
            <w:tcW w:w="155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　</w:t>
            </w:r>
          </w:p>
        </w:tc>
      </w:tr>
      <w:tr>
        <w:tblPrEx>
          <w:tblCellMar>
            <w:top w:w="0" w:type="dxa"/>
            <w:left w:w="108" w:type="dxa"/>
            <w:bottom w:w="0" w:type="dxa"/>
            <w:right w:w="108" w:type="dxa"/>
          </w:tblCellMar>
        </w:tblPrEx>
        <w:trPr>
          <w:trHeight w:val="402" w:hRule="atLeast"/>
          <w:jc w:val="center"/>
        </w:trPr>
        <w:tc>
          <w:tcPr>
            <w:tcW w:w="838"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ascii="仿宋_GB2312" w:hAnsi="仿宋" w:eastAsia="仿宋_GB2312" w:cs="宋体"/>
                <w:color w:val="000000" w:themeColor="text1"/>
                <w:sz w:val="24"/>
                <w:lang w:bidi="ar"/>
                <w14:textFill>
                  <w14:solidFill>
                    <w14:schemeClr w14:val="tx1"/>
                  </w14:solidFill>
                </w14:textFill>
              </w:rPr>
              <w:t>22</w:t>
            </w:r>
          </w:p>
        </w:tc>
        <w:tc>
          <w:tcPr>
            <w:tcW w:w="4827" w:type="dxa"/>
            <w:tcBorders>
              <w:top w:val="nil"/>
              <w:left w:val="nil"/>
              <w:bottom w:val="single" w:color="auto" w:sz="4" w:space="0"/>
              <w:right w:val="single" w:color="auto" w:sz="4" w:space="0"/>
            </w:tcBorders>
            <w:vAlign w:val="center"/>
          </w:tcPr>
          <w:p>
            <w:pPr>
              <w:widowControl/>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当年有新提交</w:t>
            </w:r>
            <w:r>
              <w:rPr>
                <w:rFonts w:ascii="仿宋_GB2312" w:hAnsi="仿宋" w:eastAsia="仿宋_GB2312" w:cs="宋体"/>
                <w:color w:val="000000" w:themeColor="text1"/>
                <w:sz w:val="24"/>
                <w:lang w:bidi="ar"/>
                <w14:textFill>
                  <w14:solidFill>
                    <w14:schemeClr w14:val="tx1"/>
                  </w14:solidFill>
                </w14:textFill>
              </w:rPr>
              <w:t>PCT国际专利数</w:t>
            </w:r>
          </w:p>
        </w:tc>
        <w:tc>
          <w:tcPr>
            <w:tcW w:w="141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件</w:t>
            </w:r>
          </w:p>
        </w:tc>
        <w:tc>
          <w:tcPr>
            <w:tcW w:w="155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　</w:t>
            </w:r>
          </w:p>
        </w:tc>
      </w:tr>
      <w:tr>
        <w:tblPrEx>
          <w:tblCellMar>
            <w:top w:w="0" w:type="dxa"/>
            <w:left w:w="108" w:type="dxa"/>
            <w:bottom w:w="0" w:type="dxa"/>
            <w:right w:w="108" w:type="dxa"/>
          </w:tblCellMar>
        </w:tblPrEx>
        <w:trPr>
          <w:trHeight w:val="402" w:hRule="atLeast"/>
          <w:jc w:val="center"/>
        </w:trPr>
        <w:tc>
          <w:tcPr>
            <w:tcW w:w="838"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ascii="仿宋_GB2312" w:hAnsi="仿宋" w:eastAsia="仿宋_GB2312" w:cs="宋体"/>
                <w:color w:val="000000" w:themeColor="text1"/>
                <w:sz w:val="24"/>
                <w:lang w:bidi="ar"/>
                <w14:textFill>
                  <w14:solidFill>
                    <w14:schemeClr w14:val="tx1"/>
                  </w14:solidFill>
                </w14:textFill>
              </w:rPr>
              <w:t>23</w:t>
            </w:r>
          </w:p>
        </w:tc>
        <w:tc>
          <w:tcPr>
            <w:tcW w:w="4827" w:type="dxa"/>
            <w:tcBorders>
              <w:top w:val="nil"/>
              <w:left w:val="nil"/>
              <w:bottom w:val="single" w:color="auto" w:sz="4" w:space="0"/>
              <w:right w:val="single" w:color="auto" w:sz="4" w:space="0"/>
            </w:tcBorders>
            <w:vAlign w:val="center"/>
          </w:tcPr>
          <w:p>
            <w:pPr>
              <w:widowControl/>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在境外设立研发机构数</w:t>
            </w:r>
          </w:p>
        </w:tc>
        <w:tc>
          <w:tcPr>
            <w:tcW w:w="141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个</w:t>
            </w:r>
          </w:p>
        </w:tc>
        <w:tc>
          <w:tcPr>
            <w:tcW w:w="155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　</w:t>
            </w:r>
          </w:p>
        </w:tc>
      </w:tr>
      <w:tr>
        <w:tblPrEx>
          <w:tblCellMar>
            <w:top w:w="0" w:type="dxa"/>
            <w:left w:w="108" w:type="dxa"/>
            <w:bottom w:w="0" w:type="dxa"/>
            <w:right w:w="108" w:type="dxa"/>
          </w:tblCellMar>
        </w:tblPrEx>
        <w:trPr>
          <w:trHeight w:val="402" w:hRule="atLeast"/>
          <w:jc w:val="center"/>
        </w:trPr>
        <w:tc>
          <w:tcPr>
            <w:tcW w:w="838"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ascii="仿宋_GB2312" w:hAnsi="仿宋" w:eastAsia="仿宋_GB2312" w:cs="宋体"/>
                <w:color w:val="000000" w:themeColor="text1"/>
                <w:sz w:val="24"/>
                <w:lang w:bidi="ar"/>
                <w14:textFill>
                  <w14:solidFill>
                    <w14:schemeClr w14:val="tx1"/>
                  </w14:solidFill>
                </w14:textFill>
              </w:rPr>
              <w:t>24</w:t>
            </w:r>
          </w:p>
        </w:tc>
        <w:tc>
          <w:tcPr>
            <w:tcW w:w="4827" w:type="dxa"/>
            <w:tcBorders>
              <w:top w:val="nil"/>
              <w:left w:val="nil"/>
              <w:bottom w:val="single" w:color="auto" w:sz="4" w:space="0"/>
              <w:right w:val="single" w:color="auto" w:sz="4" w:space="0"/>
            </w:tcBorders>
            <w:vAlign w:val="center"/>
          </w:tcPr>
          <w:p>
            <w:pPr>
              <w:widowControl/>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在境内设立研发机构数</w:t>
            </w:r>
          </w:p>
        </w:tc>
        <w:tc>
          <w:tcPr>
            <w:tcW w:w="141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个</w:t>
            </w:r>
          </w:p>
        </w:tc>
        <w:tc>
          <w:tcPr>
            <w:tcW w:w="155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　</w:t>
            </w:r>
          </w:p>
        </w:tc>
      </w:tr>
      <w:tr>
        <w:tblPrEx>
          <w:tblCellMar>
            <w:top w:w="0" w:type="dxa"/>
            <w:left w:w="108" w:type="dxa"/>
            <w:bottom w:w="0" w:type="dxa"/>
            <w:right w:w="108" w:type="dxa"/>
          </w:tblCellMar>
        </w:tblPrEx>
        <w:trPr>
          <w:trHeight w:val="402" w:hRule="atLeast"/>
          <w:jc w:val="center"/>
        </w:trPr>
        <w:tc>
          <w:tcPr>
            <w:tcW w:w="838"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ascii="仿宋_GB2312" w:hAnsi="仿宋" w:eastAsia="仿宋_GB2312" w:cs="宋体"/>
                <w:color w:val="000000" w:themeColor="text1"/>
                <w:sz w:val="24"/>
                <w:lang w:bidi="ar"/>
                <w14:textFill>
                  <w14:solidFill>
                    <w14:schemeClr w14:val="tx1"/>
                  </w14:solidFill>
                </w14:textFill>
              </w:rPr>
              <w:t>25</w:t>
            </w:r>
          </w:p>
        </w:tc>
        <w:tc>
          <w:tcPr>
            <w:tcW w:w="4827" w:type="dxa"/>
            <w:tcBorders>
              <w:top w:val="nil"/>
              <w:left w:val="nil"/>
              <w:bottom w:val="single" w:color="auto" w:sz="4" w:space="0"/>
              <w:right w:val="single" w:color="auto" w:sz="4" w:space="0"/>
            </w:tcBorders>
            <w:vAlign w:val="center"/>
          </w:tcPr>
          <w:p>
            <w:pPr>
              <w:widowControl/>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当年新增拥有境外分支机构数</w:t>
            </w:r>
          </w:p>
        </w:tc>
        <w:tc>
          <w:tcPr>
            <w:tcW w:w="141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个</w:t>
            </w:r>
          </w:p>
        </w:tc>
        <w:tc>
          <w:tcPr>
            <w:tcW w:w="155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　</w:t>
            </w:r>
          </w:p>
        </w:tc>
      </w:tr>
      <w:tr>
        <w:tblPrEx>
          <w:tblCellMar>
            <w:top w:w="0" w:type="dxa"/>
            <w:left w:w="108" w:type="dxa"/>
            <w:bottom w:w="0" w:type="dxa"/>
            <w:right w:w="108" w:type="dxa"/>
          </w:tblCellMar>
        </w:tblPrEx>
        <w:trPr>
          <w:trHeight w:val="412" w:hRule="atLeast"/>
          <w:jc w:val="center"/>
        </w:trPr>
        <w:tc>
          <w:tcPr>
            <w:tcW w:w="838" w:type="dxa"/>
            <w:tcBorders>
              <w:top w:val="nil"/>
              <w:left w:val="single" w:color="auto" w:sz="4" w:space="0"/>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ascii="仿宋_GB2312" w:hAnsi="仿宋" w:eastAsia="仿宋_GB2312" w:cs="宋体"/>
                <w:color w:val="000000" w:themeColor="text1"/>
                <w:sz w:val="24"/>
                <w:lang w:bidi="ar"/>
                <w14:textFill>
                  <w14:solidFill>
                    <w14:schemeClr w14:val="tx1"/>
                  </w14:solidFill>
                </w14:textFill>
              </w:rPr>
              <w:t>26</w:t>
            </w:r>
          </w:p>
        </w:tc>
        <w:tc>
          <w:tcPr>
            <w:tcW w:w="4827" w:type="dxa"/>
            <w:tcBorders>
              <w:top w:val="nil"/>
              <w:left w:val="nil"/>
              <w:bottom w:val="single" w:color="auto" w:sz="4" w:space="0"/>
              <w:right w:val="single" w:color="auto" w:sz="4" w:space="0"/>
            </w:tcBorders>
            <w:vAlign w:val="center"/>
          </w:tcPr>
          <w:p>
            <w:pPr>
              <w:widowControl/>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企业综合能耗</w:t>
            </w:r>
          </w:p>
        </w:tc>
        <w:tc>
          <w:tcPr>
            <w:tcW w:w="1418"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吨标准煤</w:t>
            </w:r>
          </w:p>
        </w:tc>
        <w:tc>
          <w:tcPr>
            <w:tcW w:w="1559" w:type="dxa"/>
            <w:tcBorders>
              <w:top w:val="nil"/>
              <w:left w:val="nil"/>
              <w:bottom w:val="single" w:color="auto" w:sz="4" w:space="0"/>
              <w:right w:val="single" w:color="auto" w:sz="4" w:space="0"/>
            </w:tcBorders>
            <w:vAlign w:val="center"/>
          </w:tcPr>
          <w:p>
            <w:pPr>
              <w:widowControl/>
              <w:jc w:val="center"/>
              <w:rPr>
                <w:rFonts w:ascii="仿宋_GB2312" w:hAnsi="仿宋" w:eastAsia="仿宋_GB2312" w:cs="宋体"/>
                <w:color w:val="000000" w:themeColor="text1"/>
                <w:sz w:val="24"/>
                <w14:textFill>
                  <w14:solidFill>
                    <w14:schemeClr w14:val="tx1"/>
                  </w14:solidFill>
                </w14:textFill>
              </w:rPr>
            </w:pPr>
            <w:r>
              <w:rPr>
                <w:rFonts w:hint="eastAsia" w:ascii="仿宋_GB2312" w:hAnsi="仿宋" w:eastAsia="仿宋_GB2312" w:cs="宋体"/>
                <w:color w:val="000000" w:themeColor="text1"/>
                <w:sz w:val="24"/>
                <w:lang w:bidi="ar"/>
                <w14:textFill>
                  <w14:solidFill>
                    <w14:schemeClr w14:val="tx1"/>
                  </w14:solidFill>
                </w14:textFill>
              </w:rPr>
              <w:t>　</w:t>
            </w:r>
          </w:p>
        </w:tc>
      </w:tr>
    </w:tbl>
    <w:p>
      <w:pPr>
        <w:spacing w:line="560" w:lineRule="exact"/>
        <w:ind w:firstLine="720" w:firstLineChars="225"/>
        <w:rPr>
          <w:rFonts w:eastAsia="仿宋_GB2312"/>
          <w:color w:val="000000" w:themeColor="text1"/>
          <w:sz w:val="32"/>
          <w:szCs w:val="32"/>
          <w14:textFill>
            <w14:solidFill>
              <w14:schemeClr w14:val="tx1"/>
            </w14:solidFill>
          </w14:textFill>
        </w:rPr>
        <w:sectPr>
          <w:footerReference r:id="rId7" w:type="default"/>
          <w:pgSz w:w="11900" w:h="16840"/>
          <w:pgMar w:top="1440" w:right="1800" w:bottom="1440" w:left="1800" w:header="720" w:footer="720" w:gutter="0"/>
          <w:pgNumType w:fmt="numberInDash" w:start="1"/>
          <w:cols w:space="720" w:num="1"/>
          <w:docGrid w:linePitch="299" w:charSpace="0"/>
        </w:sectPr>
      </w:pPr>
    </w:p>
    <w:p>
      <w:pPr>
        <w:spacing w:after="312" w:afterLines="100" w:line="560" w:lineRule="exact"/>
        <w:outlineLvl w:val="0"/>
        <w:rPr>
          <w:rFonts w:ascii="黑体" w:hAnsi="黑体" w:eastAsia="黑体"/>
          <w:b w:val="0"/>
          <w:bCs w:val="0"/>
          <w:color w:val="000000" w:themeColor="text1"/>
          <w:spacing w:val="-8"/>
          <w:sz w:val="32"/>
          <w:szCs w:val="32"/>
          <w14:textFill>
            <w14:solidFill>
              <w14:schemeClr w14:val="tx1"/>
            </w14:solidFill>
          </w14:textFill>
        </w:rPr>
      </w:pPr>
      <w:r>
        <w:rPr>
          <w:rFonts w:hint="eastAsia" w:ascii="黑体" w:hAnsi="黑体" w:eastAsia="黑体"/>
          <w:b w:val="0"/>
          <w:bCs w:val="0"/>
          <w:color w:val="000000" w:themeColor="text1"/>
          <w:spacing w:val="-8"/>
          <w:sz w:val="32"/>
          <w:szCs w:val="32"/>
          <w14:textFill>
            <w14:solidFill>
              <w14:schemeClr w14:val="tx1"/>
            </w14:solidFill>
          </w14:textFill>
        </w:rPr>
        <w:t>附件</w:t>
      </w:r>
      <w:r>
        <w:rPr>
          <w:rFonts w:ascii="黑体" w:hAnsi="黑体" w:eastAsia="黑体"/>
          <w:b w:val="0"/>
          <w:bCs w:val="0"/>
          <w:color w:val="000000" w:themeColor="text1"/>
          <w:spacing w:val="-8"/>
          <w:sz w:val="32"/>
          <w:szCs w:val="32"/>
          <w14:textFill>
            <w14:solidFill>
              <w14:schemeClr w14:val="tx1"/>
            </w14:solidFill>
          </w14:textFill>
        </w:rPr>
        <w:t>5</w:t>
      </w:r>
    </w:p>
    <w:p>
      <w:pPr>
        <w:spacing w:line="480" w:lineRule="exact"/>
        <w:jc w:val="center"/>
        <w:rPr>
          <w:rFonts w:ascii="方正小标宋简体" w:hAnsi="黑体" w:eastAsia="方正小标宋简体"/>
          <w:color w:val="000000" w:themeColor="text1"/>
          <w:spacing w:val="-8"/>
          <w:sz w:val="44"/>
          <w:szCs w:val="44"/>
          <w14:textFill>
            <w14:solidFill>
              <w14:schemeClr w14:val="tx1"/>
            </w14:solidFill>
          </w14:textFill>
        </w:rPr>
      </w:pPr>
      <w:r>
        <w:rPr>
          <w:rFonts w:hint="eastAsia" w:ascii="方正小标宋简体" w:hAnsi="黑体" w:eastAsia="方正小标宋简体"/>
          <w:color w:val="000000" w:themeColor="text1"/>
          <w:spacing w:val="-8"/>
          <w:sz w:val="44"/>
          <w:szCs w:val="44"/>
          <w14:textFill>
            <w14:solidFill>
              <w14:schemeClr w14:val="tx1"/>
            </w14:solidFill>
          </w14:textFill>
        </w:rPr>
        <w:t>承</w:t>
      </w:r>
      <w:r>
        <w:rPr>
          <w:rFonts w:ascii="方正小标宋简体" w:hAnsi="黑体" w:eastAsia="方正小标宋简体"/>
          <w:color w:val="000000" w:themeColor="text1"/>
          <w:spacing w:val="-8"/>
          <w:sz w:val="44"/>
          <w:szCs w:val="44"/>
          <w14:textFill>
            <w14:solidFill>
              <w14:schemeClr w14:val="tx1"/>
            </w14:solidFill>
          </w14:textFill>
        </w:rPr>
        <w:t xml:space="preserve"> </w:t>
      </w:r>
      <w:r>
        <w:rPr>
          <w:rFonts w:hint="eastAsia" w:ascii="方正小标宋简体" w:hAnsi="黑体" w:eastAsia="方正小标宋简体"/>
          <w:color w:val="000000" w:themeColor="text1"/>
          <w:spacing w:val="-8"/>
          <w:sz w:val="44"/>
          <w:szCs w:val="44"/>
          <w14:textFill>
            <w14:solidFill>
              <w14:schemeClr w14:val="tx1"/>
            </w14:solidFill>
          </w14:textFill>
        </w:rPr>
        <w:t>诺</w:t>
      </w:r>
      <w:r>
        <w:rPr>
          <w:rFonts w:ascii="方正小标宋简体" w:hAnsi="黑体" w:eastAsia="方正小标宋简体"/>
          <w:color w:val="000000" w:themeColor="text1"/>
          <w:spacing w:val="-8"/>
          <w:sz w:val="44"/>
          <w:szCs w:val="44"/>
          <w14:textFill>
            <w14:solidFill>
              <w14:schemeClr w14:val="tx1"/>
            </w14:solidFill>
          </w14:textFill>
        </w:rPr>
        <w:t xml:space="preserve"> </w:t>
      </w:r>
      <w:r>
        <w:rPr>
          <w:rFonts w:hint="eastAsia" w:ascii="方正小标宋简体" w:hAnsi="黑体" w:eastAsia="方正小标宋简体"/>
          <w:color w:val="000000" w:themeColor="text1"/>
          <w:spacing w:val="-8"/>
          <w:sz w:val="44"/>
          <w:szCs w:val="44"/>
          <w14:textFill>
            <w14:solidFill>
              <w14:schemeClr w14:val="tx1"/>
            </w14:solidFill>
          </w14:textFill>
        </w:rPr>
        <w:t>书</w:t>
      </w:r>
    </w:p>
    <w:p>
      <w:pPr>
        <w:spacing w:line="480" w:lineRule="exact"/>
        <w:rPr>
          <w:rFonts w:ascii="仿宋_GB2312" w:hAnsi="Times New Roman" w:eastAsia="仿宋_GB2312"/>
          <w:color w:val="000000" w:themeColor="text1"/>
          <w:sz w:val="32"/>
          <w:szCs w:val="32"/>
          <w14:textFill>
            <w14:solidFill>
              <w14:schemeClr w14:val="tx1"/>
            </w14:solidFill>
          </w14:textFill>
        </w:rPr>
      </w:pPr>
    </w:p>
    <w:p>
      <w:pPr>
        <w:spacing w:line="480" w:lineRule="exact"/>
        <w:ind w:firstLine="560" w:firstLineChars="200"/>
        <w:rPr>
          <w:rFonts w:ascii="仿宋_GB2312" w:hAnsi="Times New Roman" w:eastAsia="仿宋_GB2312"/>
          <w:color w:val="000000" w:themeColor="text1"/>
          <w:sz w:val="28"/>
          <w:szCs w:val="28"/>
          <w14:textFill>
            <w14:solidFill>
              <w14:schemeClr w14:val="tx1"/>
            </w14:solidFill>
          </w14:textFill>
        </w:rPr>
      </w:pPr>
      <w:r>
        <w:rPr>
          <w:rFonts w:hint="eastAsia" w:ascii="仿宋_GB2312" w:hAnsi="Times New Roman" w:eastAsia="仿宋_GB2312"/>
          <w:color w:val="000000" w:themeColor="text1"/>
          <w:sz w:val="28"/>
          <w:szCs w:val="28"/>
          <w14:textFill>
            <w14:solidFill>
              <w14:schemeClr w14:val="tx1"/>
            </w14:solidFill>
          </w14:textFill>
        </w:rPr>
        <w:t>本单位承诺遵守相关文件规定，并自愿作出以下声明：</w:t>
      </w:r>
    </w:p>
    <w:p>
      <w:pPr>
        <w:spacing w:line="480" w:lineRule="exact"/>
        <w:ind w:firstLine="560" w:firstLineChars="200"/>
        <w:rPr>
          <w:rFonts w:ascii="仿宋_GB2312" w:hAnsi="Times New Roman" w:eastAsia="仿宋_GB2312"/>
          <w:color w:val="000000" w:themeColor="text1"/>
          <w:sz w:val="28"/>
          <w:szCs w:val="28"/>
          <w14:textFill>
            <w14:solidFill>
              <w14:schemeClr w14:val="tx1"/>
            </w14:solidFill>
          </w14:textFill>
        </w:rPr>
      </w:pPr>
      <w:r>
        <w:rPr>
          <w:rFonts w:hint="eastAsia" w:ascii="仿宋_GB2312" w:hAnsi="Times New Roman" w:eastAsia="仿宋_GB2312"/>
          <w:color w:val="000000" w:themeColor="text1"/>
          <w:sz w:val="28"/>
          <w:szCs w:val="28"/>
          <w14:textFill>
            <w14:solidFill>
              <w14:schemeClr w14:val="tx1"/>
            </w14:solidFill>
          </w14:textFill>
        </w:rPr>
        <w:t>1.本单位</w:t>
      </w:r>
      <w:r>
        <w:rPr>
          <w:rFonts w:hint="eastAsia" w:ascii="仿宋" w:hAnsi="仿宋" w:eastAsia="仿宋"/>
          <w:color w:val="000000" w:themeColor="text1"/>
          <w:sz w:val="32"/>
          <w:szCs w:val="32"/>
          <w14:textFill>
            <w14:solidFill>
              <w14:schemeClr w14:val="tx1"/>
            </w14:solidFill>
          </w14:textFill>
        </w:rPr>
        <w:t>近三年内未发生重大安全事故、重大环境污染事故、无偷税漏税等违法违规情形。</w:t>
      </w:r>
    </w:p>
    <w:p>
      <w:pPr>
        <w:spacing w:line="480" w:lineRule="exact"/>
        <w:ind w:firstLine="560" w:firstLineChars="200"/>
        <w:rPr>
          <w:rFonts w:ascii="仿宋_GB2312" w:hAnsi="Times New Roman" w:eastAsia="仿宋_GB2312"/>
          <w:color w:val="000000" w:themeColor="text1"/>
          <w:sz w:val="28"/>
          <w:szCs w:val="28"/>
          <w14:textFill>
            <w14:solidFill>
              <w14:schemeClr w14:val="tx1"/>
            </w14:solidFill>
          </w14:textFill>
        </w:rPr>
      </w:pPr>
      <w:r>
        <w:rPr>
          <w:rFonts w:hint="eastAsia" w:ascii="仿宋_GB2312" w:hAnsi="Times New Roman" w:eastAsia="仿宋_GB2312"/>
          <w:color w:val="000000" w:themeColor="text1"/>
          <w:sz w:val="28"/>
          <w:szCs w:val="28"/>
          <w14:textFill>
            <w14:solidFill>
              <w14:schemeClr w14:val="tx1"/>
            </w14:solidFill>
          </w14:textFill>
        </w:rPr>
        <w:t>2.保证全部申报材料真实、完整、有效，且纸质材料与平台提交的材料保持一致，如不一致，以平台提交的材料为准。一旦发现有虚假信息，本次申请无效，自动作废。由此产生的法律责任及其他所有后果，我公司（单位）将全部承担。</w:t>
      </w:r>
    </w:p>
    <w:p>
      <w:pPr>
        <w:spacing w:line="480" w:lineRule="exact"/>
        <w:ind w:firstLine="560" w:firstLineChars="200"/>
        <w:rPr>
          <w:rFonts w:ascii="仿宋_GB2312" w:hAnsi="Times New Roman" w:eastAsia="仿宋_GB2312"/>
          <w:color w:val="000000" w:themeColor="text1"/>
          <w:sz w:val="28"/>
          <w:szCs w:val="28"/>
          <w14:textFill>
            <w14:solidFill>
              <w14:schemeClr w14:val="tx1"/>
            </w14:solidFill>
          </w14:textFill>
        </w:rPr>
      </w:pPr>
      <w:r>
        <w:rPr>
          <w:rFonts w:ascii="仿宋_GB2312" w:hAnsi="Times New Roman" w:eastAsia="仿宋_GB2312"/>
          <w:color w:val="000000" w:themeColor="text1"/>
          <w:sz w:val="28"/>
          <w:szCs w:val="28"/>
          <w14:textFill>
            <w14:solidFill>
              <w14:schemeClr w14:val="tx1"/>
            </w14:solidFill>
          </w14:textFill>
        </w:rPr>
        <w:t>3</w:t>
      </w:r>
      <w:r>
        <w:rPr>
          <w:rFonts w:hint="eastAsia" w:ascii="仿宋_GB2312" w:hAnsi="Times New Roman" w:eastAsia="仿宋_GB2312"/>
          <w:color w:val="000000" w:themeColor="text1"/>
          <w:sz w:val="28"/>
          <w:szCs w:val="28"/>
          <w14:textFill>
            <w14:solidFill>
              <w14:schemeClr w14:val="tx1"/>
            </w14:solidFill>
          </w14:textFill>
        </w:rPr>
        <w:t>.主动配合主管部门/财政/审计或其委托的第三方评价机构开展监督检查和绩效评价。</w:t>
      </w:r>
    </w:p>
    <w:p>
      <w:pPr>
        <w:spacing w:line="480" w:lineRule="exact"/>
        <w:ind w:firstLine="560" w:firstLineChars="200"/>
        <w:rPr>
          <w:rFonts w:ascii="仿宋_GB2312" w:hAnsi="Times New Roman" w:eastAsia="仿宋_GB2312"/>
          <w:color w:val="000000" w:themeColor="text1"/>
          <w:sz w:val="28"/>
          <w:szCs w:val="28"/>
          <w14:textFill>
            <w14:solidFill>
              <w14:schemeClr w14:val="tx1"/>
            </w14:solidFill>
          </w14:textFill>
        </w:rPr>
      </w:pPr>
      <w:r>
        <w:rPr>
          <w:rFonts w:ascii="仿宋_GB2312" w:hAnsi="Times New Roman" w:eastAsia="仿宋_GB2312"/>
          <w:color w:val="000000" w:themeColor="text1"/>
          <w:sz w:val="28"/>
          <w:szCs w:val="28"/>
          <w14:textFill>
            <w14:solidFill>
              <w14:schemeClr w14:val="tx1"/>
            </w14:solidFill>
          </w14:textFill>
        </w:rPr>
        <w:t>4</w:t>
      </w:r>
      <w:r>
        <w:rPr>
          <w:rFonts w:hint="eastAsia" w:ascii="仿宋_GB2312" w:hAnsi="Times New Roman" w:eastAsia="仿宋_GB2312"/>
          <w:color w:val="000000" w:themeColor="text1"/>
          <w:sz w:val="28"/>
          <w:szCs w:val="28"/>
          <w14:textFill>
            <w14:solidFill>
              <w14:schemeClr w14:val="tx1"/>
            </w14:solidFill>
          </w14:textFill>
        </w:rPr>
        <w:t>.本申请材料仅为申请项目制作并提交，已自行备份，不再要求佛山高新区管委会予以退还。特此承诺。</w:t>
      </w:r>
    </w:p>
    <w:p>
      <w:pPr>
        <w:pStyle w:val="2"/>
        <w:ind w:firstLine="440"/>
        <w:rPr>
          <w:color w:val="000000" w:themeColor="text1"/>
          <w:sz w:val="22"/>
          <w:szCs w:val="21"/>
          <w14:textFill>
            <w14:solidFill>
              <w14:schemeClr w14:val="tx1"/>
            </w14:solidFill>
          </w14:textFill>
        </w:rPr>
      </w:pPr>
    </w:p>
    <w:p>
      <w:pPr>
        <w:pStyle w:val="2"/>
        <w:ind w:firstLine="440"/>
        <w:rPr>
          <w:color w:val="000000" w:themeColor="text1"/>
          <w:sz w:val="22"/>
          <w:szCs w:val="21"/>
          <w14:textFill>
            <w14:solidFill>
              <w14:schemeClr w14:val="tx1"/>
            </w14:solidFill>
          </w14:textFill>
        </w:rPr>
      </w:pPr>
    </w:p>
    <w:p>
      <w:pPr>
        <w:pStyle w:val="2"/>
        <w:ind w:firstLine="440"/>
        <w:rPr>
          <w:color w:val="000000" w:themeColor="text1"/>
          <w:sz w:val="22"/>
          <w:szCs w:val="21"/>
          <w14:textFill>
            <w14:solidFill>
              <w14:schemeClr w14:val="tx1"/>
            </w14:solidFill>
          </w14:textFill>
        </w:rPr>
      </w:pPr>
    </w:p>
    <w:p>
      <w:pPr>
        <w:spacing w:line="480" w:lineRule="exact"/>
        <w:ind w:firstLine="4480" w:firstLineChars="1600"/>
        <w:rPr>
          <w:rFonts w:ascii="仿宋_GB2312" w:hAnsi="Times New Roman" w:eastAsia="仿宋_GB2312"/>
          <w:color w:val="000000" w:themeColor="text1"/>
          <w:sz w:val="28"/>
          <w:szCs w:val="28"/>
          <w14:textFill>
            <w14:solidFill>
              <w14:schemeClr w14:val="tx1"/>
            </w14:solidFill>
          </w14:textFill>
        </w:rPr>
      </w:pPr>
      <w:r>
        <w:rPr>
          <w:rFonts w:hint="eastAsia" w:ascii="仿宋_GB2312" w:hAnsi="Times New Roman" w:eastAsia="仿宋_GB2312"/>
          <w:color w:val="000000" w:themeColor="text1"/>
          <w:sz w:val="28"/>
          <w:szCs w:val="28"/>
          <w14:textFill>
            <w14:solidFill>
              <w14:schemeClr w14:val="tx1"/>
            </w14:solidFill>
          </w14:textFill>
        </w:rPr>
        <w:t>申报单位（盖章）：</w:t>
      </w:r>
    </w:p>
    <w:p>
      <w:pPr>
        <w:spacing w:line="480" w:lineRule="exact"/>
        <w:ind w:firstLine="3640" w:firstLineChars="1300"/>
        <w:rPr>
          <w:rFonts w:ascii="仿宋_GB2312" w:hAnsi="Times New Roman" w:eastAsia="仿宋_GB2312"/>
          <w:color w:val="000000" w:themeColor="text1"/>
          <w:sz w:val="28"/>
          <w:szCs w:val="28"/>
          <w14:textFill>
            <w14:solidFill>
              <w14:schemeClr w14:val="tx1"/>
            </w14:solidFill>
          </w14:textFill>
        </w:rPr>
      </w:pPr>
      <w:r>
        <w:rPr>
          <w:rFonts w:hint="eastAsia" w:ascii="仿宋_GB2312" w:hAnsi="Times New Roman" w:eastAsia="仿宋_GB2312"/>
          <w:color w:val="000000" w:themeColor="text1"/>
          <w:sz w:val="28"/>
          <w:szCs w:val="28"/>
          <w14:textFill>
            <w14:solidFill>
              <w14:schemeClr w14:val="tx1"/>
            </w14:solidFill>
          </w14:textFill>
        </w:rPr>
        <w:t>法定代表人签字（签章）：</w:t>
      </w:r>
      <w:r>
        <w:rPr>
          <w:rFonts w:ascii="仿宋_GB2312" w:hAnsi="Times New Roman" w:eastAsia="仿宋_GB2312"/>
          <w:color w:val="000000" w:themeColor="text1"/>
          <w:sz w:val="28"/>
          <w:szCs w:val="28"/>
          <w14:textFill>
            <w14:solidFill>
              <w14:schemeClr w14:val="tx1"/>
            </w14:solidFill>
          </w14:textFill>
        </w:rPr>
        <w:t xml:space="preserve"> </w:t>
      </w:r>
      <w:bookmarkStart w:id="11" w:name="_GoBack"/>
      <w:bookmarkEnd w:id="11"/>
    </w:p>
    <w:p>
      <w:pPr>
        <w:spacing w:line="480" w:lineRule="exact"/>
        <w:ind w:firstLine="5600" w:firstLineChars="2000"/>
        <w:rPr>
          <w:rFonts w:ascii="仿宋_GB2312" w:hAnsi="Times New Roman" w:eastAsia="仿宋_GB2312"/>
          <w:color w:val="000000" w:themeColor="text1"/>
          <w:sz w:val="28"/>
          <w:szCs w:val="28"/>
          <w14:textFill>
            <w14:solidFill>
              <w14:schemeClr w14:val="tx1"/>
            </w14:solidFill>
          </w14:textFill>
        </w:rPr>
      </w:pPr>
      <w:r>
        <w:rPr>
          <w:rFonts w:hint="eastAsia" w:ascii="仿宋_GB2312" w:hAnsi="Times New Roman" w:eastAsia="仿宋_GB2312"/>
          <w:color w:val="000000" w:themeColor="text1"/>
          <w:sz w:val="28"/>
          <w:szCs w:val="28"/>
          <w14:textFill>
            <w14:solidFill>
              <w14:schemeClr w14:val="tx1"/>
            </w14:solidFill>
          </w14:textFill>
        </w:rPr>
        <w:t>年  月  日</w:t>
      </w:r>
    </w:p>
    <w:p>
      <w:pPr>
        <w:spacing w:line="560" w:lineRule="exact"/>
        <w:ind w:left="2100" w:leftChars="1000" w:firstLine="640" w:firstLineChars="200"/>
        <w:rPr>
          <w:rFonts w:ascii="仿宋_GB2312" w:hAnsi="方正小标宋简体" w:eastAsia="仿宋_GB2312" w:cs="方正小标宋简体"/>
          <w:color w:val="000000" w:themeColor="text1"/>
          <w:kern w:val="44"/>
          <w:sz w:val="32"/>
          <w:szCs w:val="32"/>
          <w14:textFill>
            <w14:solidFill>
              <w14:schemeClr w14:val="tx1"/>
            </w14:solidFill>
          </w14:textFill>
        </w:rPr>
      </w:pPr>
    </w:p>
    <w:p>
      <w:pPr>
        <w:pStyle w:val="4"/>
        <w:spacing w:after="312" w:afterLines="100" w:line="560" w:lineRule="exact"/>
        <w:outlineLvl w:val="0"/>
        <w:rPr>
          <w:color w:val="000000" w:themeColor="text1"/>
          <w14:textFill>
            <w14:solidFill>
              <w14:schemeClr w14:val="tx1"/>
            </w14:solidFill>
          </w14:textFill>
        </w:rPr>
      </w:pPr>
    </w:p>
    <w:p>
      <w:pPr>
        <w:pStyle w:val="4"/>
        <w:spacing w:after="312" w:afterLines="100" w:line="560" w:lineRule="exact"/>
        <w:outlineLvl w:val="0"/>
        <w:rPr>
          <w:color w:val="000000" w:themeColor="text1"/>
          <w14:textFill>
            <w14:solidFill>
              <w14:schemeClr w14:val="tx1"/>
            </w14:solidFill>
          </w14:textFill>
        </w:rPr>
      </w:pPr>
    </w:p>
    <w:p>
      <w:pPr>
        <w:pStyle w:val="4"/>
        <w:spacing w:after="312" w:afterLines="100" w:line="560" w:lineRule="exact"/>
        <w:outlineLvl w:val="0"/>
        <w:rPr>
          <w:color w:val="000000" w:themeColor="text1"/>
          <w14:textFill>
            <w14:solidFill>
              <w14:schemeClr w14:val="tx1"/>
            </w14:solidFill>
          </w14:textFill>
        </w:rPr>
      </w:pPr>
    </w:p>
    <w:p>
      <w:pPr>
        <w:widowControl/>
        <w:spacing w:after="0" w:afterLines="-2147483648" w:line="240" w:lineRule="auto"/>
        <w:ind w:firstLine="0"/>
        <w:jc w:val="left"/>
        <w:outlineLvl w:val="9"/>
        <w:rPr>
          <w:color w:val="000000" w:themeColor="text1"/>
          <w14:textFill>
            <w14:solidFill>
              <w14:schemeClr w14:val="tx1"/>
            </w14:solidFill>
          </w14:textFill>
        </w:rPr>
      </w:pPr>
    </w:p>
    <w:p>
      <w:pPr>
        <w:pStyle w:val="2"/>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Noto Sans CJK JP Regular">
    <w:altName w:val="Arial"/>
    <w:panose1 w:val="00000000000000000000"/>
    <w:charset w:val="00"/>
    <w:family w:val="swiss"/>
    <w:pitch w:val="default"/>
    <w:sig w:usb0="00000000" w:usb1="00000000" w:usb2="00000000" w:usb3="00000000" w:csb0="00040001"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Lucida Sans Unicode">
    <w:panose1 w:val="020B0602030504020204"/>
    <w:charset w:val="00"/>
    <w:family w:val="swiss"/>
    <w:pitch w:val="default"/>
    <w:sig w:usb0="80001AFF" w:usb1="0000396B" w:usb2="00000000" w:usb3="00000000" w:csb0="200000BF" w:csb1="D7F70000"/>
  </w:font>
  <w:font w:name="Wingdings 2">
    <w:panose1 w:val="05020102010507070707"/>
    <w:charset w:val="02"/>
    <w:family w:val="roman"/>
    <w:pitch w:val="default"/>
    <w:sig w:usb0="00000000" w:usb1="00000000" w:usb2="00000000" w:usb3="00000000" w:csb0="8000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pPr>
  </w:p>
  <w:p>
    <w:pPr>
      <w:pStyle w:val="5"/>
      <w:tabs>
        <w:tab w:val="clear" w:pos="4153"/>
        <w:tab w:val="clear" w:pos="8306"/>
      </w:tabs>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pPr>
  </w:p>
  <w:p>
    <w:pPr>
      <w:spacing w:line="200" w:lineRule="exact"/>
      <w:rPr>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pPr>
  </w:p>
  <w:p>
    <w:pPr>
      <w:spacing w:line="200" w:lineRule="exact"/>
      <w:rPr>
        <w:sz w:val="20"/>
        <w:szCs w:val="20"/>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pPr>
  </w:p>
  <w:p>
    <w:pPr>
      <w:spacing w:line="200" w:lineRule="exact"/>
      <w:rPr>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pPr>
        <w:pStyle w:val="7"/>
        <w:keepLines/>
        <w:ind w:firstLine="480"/>
        <w:rPr>
          <w:rFonts w:ascii="楷体" w:hAnsi="楷体" w:eastAsia="楷体"/>
        </w:rPr>
      </w:pPr>
      <w:r>
        <w:rPr>
          <w:rStyle w:val="12"/>
        </w:rPr>
        <w:footnoteRef/>
      </w:r>
      <w:r>
        <w:t xml:space="preserve"> </w:t>
      </w:r>
      <w:r>
        <w:rPr>
          <w:rFonts w:hint="eastAsia" w:ascii="楷体" w:hAnsi="楷体" w:eastAsia="楷体"/>
        </w:rPr>
        <w:t>所属行业：</w:t>
      </w:r>
      <w:bookmarkStart w:id="10" w:name="_Hlk76200731"/>
      <w:r>
        <w:rPr>
          <w:rFonts w:hint="eastAsia" w:ascii="楷体" w:hAnsi="楷体" w:eastAsia="楷体"/>
        </w:rPr>
        <w:t>按照《国民经济行业分类</w:t>
      </w:r>
      <w:r>
        <w:rPr>
          <w:rFonts w:ascii="楷体" w:hAnsi="楷体" w:eastAsia="楷体"/>
        </w:rPr>
        <w:t>(GB/T 4754—2017</w:t>
      </w:r>
      <w:r>
        <w:rPr>
          <w:rFonts w:hint="eastAsia" w:ascii="楷体" w:hAnsi="楷体" w:eastAsia="楷体"/>
        </w:rPr>
        <w:t>)》的大类行业填写</w:t>
      </w:r>
      <w:bookmarkEnd w:id="10"/>
      <w:r>
        <w:rPr>
          <w:rFonts w:hint="eastAsia" w:ascii="楷体" w:hAnsi="楷体" w:eastAsia="楷体"/>
        </w:rPr>
        <w:t>所属行业</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72F9DA1"/>
    <w:multiLevelType w:val="singleLevel"/>
    <w:tmpl w:val="F72F9DA1"/>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4DB1CEF"/>
    <w:rsid w:val="08953FD5"/>
    <w:rsid w:val="097F5670"/>
    <w:rsid w:val="130065B1"/>
    <w:rsid w:val="388133EF"/>
    <w:rsid w:val="4CFD2D6C"/>
    <w:rsid w:val="534A77D7"/>
    <w:rsid w:val="574A0298"/>
    <w:rsid w:val="5FF25245"/>
    <w:rsid w:val="62255F9A"/>
    <w:rsid w:val="663E0C29"/>
    <w:rsid w:val="6901228B"/>
    <w:rsid w:val="74DB1CE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等线" w:hAnsi="等线" w:eastAsia="等线" w:cs="Times New Roman"/>
      <w:kern w:val="2"/>
      <w:sz w:val="21"/>
      <w:szCs w:val="22"/>
      <w:lang w:val="en-US" w:eastAsia="zh-CN" w:bidi="ar-SA"/>
    </w:rPr>
  </w:style>
  <w:style w:type="character" w:default="1" w:styleId="11">
    <w:name w:val="Default Paragraph Font"/>
    <w:semiHidden/>
    <w:qFormat/>
    <w:uiPriority w:val="0"/>
  </w:style>
  <w:style w:type="table" w:default="1" w:styleId="9">
    <w:name w:val="Normal Table"/>
    <w:semiHidden/>
    <w:uiPriority w:val="0"/>
    <w:tblPr>
      <w:tblCellMar>
        <w:top w:w="0" w:type="dxa"/>
        <w:left w:w="108" w:type="dxa"/>
        <w:bottom w:w="0" w:type="dxa"/>
        <w:right w:w="108" w:type="dxa"/>
      </w:tblCellMar>
    </w:tblPr>
  </w:style>
  <w:style w:type="paragraph" w:customStyle="1" w:styleId="2">
    <w:name w:val="_Style 5"/>
    <w:qFormat/>
    <w:uiPriority w:val="99"/>
    <w:pPr>
      <w:widowControl w:val="0"/>
      <w:ind w:firstLine="200" w:firstLineChars="200"/>
      <w:jc w:val="both"/>
    </w:pPr>
    <w:rPr>
      <w:rFonts w:ascii="Times New Roman" w:hAnsi="Times New Roman" w:eastAsia="宋体" w:cs="Times New Roman"/>
      <w:kern w:val="2"/>
      <w:sz w:val="24"/>
      <w:szCs w:val="22"/>
      <w:lang w:val="en-US" w:eastAsia="zh-CN" w:bidi="ar-SA"/>
    </w:rPr>
  </w:style>
  <w:style w:type="paragraph" w:styleId="3">
    <w:name w:val="Body Text"/>
    <w:basedOn w:val="1"/>
    <w:qFormat/>
    <w:uiPriority w:val="0"/>
    <w:pPr>
      <w:autoSpaceDE w:val="0"/>
      <w:autoSpaceDN w:val="0"/>
      <w:jc w:val="left"/>
    </w:pPr>
    <w:rPr>
      <w:rFonts w:ascii="Noto Sans CJK JP Regular" w:hAnsi="Noto Sans CJK JP Regular" w:eastAsia="Noto Sans CJK JP Regular" w:cs="Noto Sans CJK JP Regular"/>
      <w:kern w:val="0"/>
      <w:sz w:val="24"/>
      <w:szCs w:val="24"/>
      <w:lang w:eastAsia="en-US"/>
    </w:rPr>
  </w:style>
  <w:style w:type="paragraph" w:styleId="4">
    <w:name w:val="Plain Text"/>
    <w:qFormat/>
    <w:uiPriority w:val="0"/>
    <w:pPr>
      <w:widowControl w:val="0"/>
      <w:jc w:val="both"/>
    </w:pPr>
    <w:rPr>
      <w:rFonts w:ascii="宋体" w:hAnsi="Courier New" w:eastAsia="宋体" w:cs="Courier New"/>
      <w:sz w:val="21"/>
      <w:szCs w:val="21"/>
      <w:lang w:val="en-US" w:eastAsia="zh-CN" w:bidi="ar-SA"/>
    </w:rPr>
  </w:style>
  <w:style w:type="paragraph" w:styleId="5">
    <w:name w:val="footer"/>
    <w:basedOn w:val="1"/>
    <w:unhideWhenUsed/>
    <w:qFormat/>
    <w:uiPriority w:val="99"/>
    <w:pPr>
      <w:tabs>
        <w:tab w:val="center" w:pos="4153"/>
        <w:tab w:val="right" w:pos="8306"/>
      </w:tabs>
      <w:snapToGrid w:val="0"/>
      <w:jc w:val="left"/>
    </w:pPr>
    <w:rPr>
      <w:rFonts w:ascii="Times New Roman" w:hAnsi="Times New Roman" w:eastAsia="宋体"/>
      <w:sz w:val="18"/>
      <w:szCs w:val="18"/>
    </w:rPr>
  </w:style>
  <w:style w:type="paragraph" w:styleId="6">
    <w:name w:val="Subtitle"/>
    <w:basedOn w:val="1"/>
    <w:next w:val="1"/>
    <w:qFormat/>
    <w:uiPriority w:val="0"/>
    <w:pPr>
      <w:autoSpaceDE w:val="0"/>
      <w:autoSpaceDN w:val="0"/>
      <w:spacing w:before="50" w:beforeLines="50" w:after="50" w:afterLines="50"/>
      <w:ind w:firstLine="200" w:firstLineChars="200"/>
      <w:outlineLvl w:val="0"/>
    </w:pPr>
    <w:rPr>
      <w:rFonts w:eastAsia="黑体" w:asciiTheme="minorHAnsi" w:hAnsiTheme="minorHAnsi" w:cstheme="minorBidi"/>
      <w:b/>
      <w:bCs/>
      <w:kern w:val="28"/>
      <w:sz w:val="32"/>
      <w:szCs w:val="32"/>
      <w:lang w:eastAsia="en-US"/>
    </w:rPr>
  </w:style>
  <w:style w:type="paragraph" w:styleId="7">
    <w:name w:val="footnote text"/>
    <w:basedOn w:val="1"/>
    <w:unhideWhenUsed/>
    <w:qFormat/>
    <w:uiPriority w:val="0"/>
    <w:pPr>
      <w:snapToGrid w:val="0"/>
      <w:jc w:val="left"/>
    </w:pPr>
    <w:rPr>
      <w:rFonts w:ascii="Calibri" w:hAnsi="Calibri" w:eastAsia="宋体"/>
      <w:sz w:val="18"/>
      <w:szCs w:val="18"/>
    </w:rPr>
  </w:style>
  <w:style w:type="paragraph" w:styleId="8">
    <w:name w:val="Normal (Web)"/>
    <w:basedOn w:val="1"/>
    <w:unhideWhenUsed/>
    <w:qFormat/>
    <w:uiPriority w:val="0"/>
    <w:pPr>
      <w:spacing w:before="100" w:beforeAutospacing="1" w:after="100" w:afterAutospacing="1"/>
      <w:jc w:val="left"/>
    </w:pPr>
    <w:rPr>
      <w:rFonts w:ascii="Times New Roman" w:hAnsi="Times New Roman" w:eastAsia="宋体"/>
      <w:kern w:val="0"/>
      <w:sz w:val="24"/>
      <w:szCs w:val="24"/>
    </w:rPr>
  </w:style>
  <w:style w:type="table" w:styleId="10">
    <w:name w:val="Table Grid"/>
    <w:basedOn w:val="9"/>
    <w:unhideWhenUse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footnote reference"/>
    <w:basedOn w:val="11"/>
    <w:qFormat/>
    <w:uiPriority w:val="0"/>
    <w:rPr>
      <w:vertAlign w:val="superscript"/>
    </w:rPr>
  </w:style>
  <w:style w:type="paragraph" w:customStyle="1" w:styleId="13">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等线" w:hAnsi="等线" w:eastAsia="等线" w:cs="黑体"/>
      <w:kern w:val="2"/>
      <w:sz w:val="21"/>
      <w:szCs w:val="22"/>
      <w:lang w:val="en-US" w:eastAsia="zh-CN" w:bidi="ar-SA"/>
    </w:rPr>
  </w:style>
  <w:style w:type="paragraph" w:customStyle="1" w:styleId="14">
    <w:name w:val="Table Paragraph"/>
    <w:basedOn w:val="1"/>
    <w:qFormat/>
    <w:uiPriority w:val="1"/>
    <w:pPr>
      <w:autoSpaceDE w:val="0"/>
      <w:autoSpaceDN w:val="0"/>
      <w:jc w:val="left"/>
    </w:pPr>
    <w:rPr>
      <w:rFonts w:ascii="Noto Sans CJK JP Regular" w:hAnsi="Noto Sans CJK JP Regular" w:eastAsia="Noto Sans CJK JP Regular" w:cs="Noto Sans CJK JP Regular"/>
      <w:kern w:val="0"/>
      <w:sz w:val="22"/>
      <w:lang w:eastAsia="en-US"/>
    </w:rPr>
  </w:style>
  <w:style w:type="table" w:customStyle="1" w:styleId="15">
    <w:name w:val="Table Normal"/>
    <w:semiHidden/>
    <w:unhideWhenUsed/>
    <w:qFormat/>
    <w:uiPriority w:val="2"/>
    <w:rPr>
      <w:rFonts w:asciiTheme="minorHAnsi" w:hAnsiTheme="minorHAnsi" w:eastAsiaTheme="minorEastAsia" w:cstheme="minorBidi"/>
    </w:rPr>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8</TotalTime>
  <ScaleCrop>false</ScaleCrop>
  <LinksUpToDate>false</LinksUpToDate>
  <CharactersWithSpaces>0</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2021-08-09T01:26:00Z</dcterms:created>
  <dc:creator>Daliyaa</dc:creator>
  <cp:lastModifiedBy>duang</cp:lastModifiedBy>
  <dcterms:modified xsi:type="dcterms:W3CDTF">2021-08-12T07:03:16Z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AE51C06A83274512841ECA409DAF3000</vt:lpwstr>
  </property>
</Properties>
</file>