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880" w:firstLineChars="200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  <w:t>报名回执</w:t>
      </w:r>
    </w:p>
    <w:tbl>
      <w:tblPr>
        <w:tblStyle w:val="3"/>
        <w:tblW w:w="14503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00"/>
        <w:gridCol w:w="1170"/>
        <w:gridCol w:w="1515"/>
        <w:gridCol w:w="2161"/>
        <w:gridCol w:w="2279"/>
        <w:gridCol w:w="2190"/>
        <w:gridCol w:w="30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单位名称</w:t>
            </w:r>
          </w:p>
        </w:tc>
        <w:tc>
          <w:tcPr>
            <w:tcW w:w="12403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643" w:firstLineChars="20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姓名</w:t>
            </w:r>
          </w:p>
        </w:tc>
        <w:tc>
          <w:tcPr>
            <w:tcW w:w="11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职务</w:t>
            </w: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  <w:lang w:eastAsia="zh-CN"/>
              </w:rPr>
              <w:t>部门</w:t>
            </w:r>
          </w:p>
        </w:tc>
        <w:tc>
          <w:tcPr>
            <w:tcW w:w="21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  <w:lang w:val="en-US" w:eastAsia="zh-CN"/>
              </w:rPr>
              <w:t>联系方式</w:t>
            </w:r>
          </w:p>
        </w:tc>
        <w:tc>
          <w:tcPr>
            <w:tcW w:w="22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  <w:lang w:eastAsia="zh-CN"/>
              </w:rPr>
              <w:t>邮箱</w:t>
            </w:r>
          </w:p>
        </w:tc>
        <w:tc>
          <w:tcPr>
            <w:tcW w:w="21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sz w:val="32"/>
                <w:szCs w:val="32"/>
                <w:lang w:val="en-US" w:eastAsia="zh-CN"/>
              </w:rPr>
            </w:pPr>
            <w:r>
              <w:rPr>
                <w:rFonts w:hint="eastAsia" w:cs="仿宋"/>
                <w:b/>
                <w:sz w:val="32"/>
                <w:szCs w:val="32"/>
                <w:lang w:val="en-US" w:eastAsia="zh-CN"/>
              </w:rPr>
              <w:t>大巴前往√</w:t>
            </w:r>
          </w:p>
        </w:tc>
        <w:tc>
          <w:tcPr>
            <w:tcW w:w="3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cs="仿宋"/>
                <w:b/>
                <w:sz w:val="32"/>
                <w:szCs w:val="32"/>
                <w:lang w:val="en-US" w:eastAsia="zh-CN"/>
              </w:rPr>
            </w:pPr>
            <w:r>
              <w:rPr>
                <w:rFonts w:hint="eastAsia" w:cs="仿宋"/>
                <w:b/>
                <w:sz w:val="32"/>
                <w:szCs w:val="32"/>
                <w:lang w:val="en-US" w:eastAsia="zh-CN"/>
              </w:rPr>
              <w:t>大巴回程√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640" w:firstLineChars="20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1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640" w:firstLineChars="20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640" w:firstLineChars="20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640" w:firstLineChars="20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2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640" w:firstLineChars="20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640" w:firstLineChars="20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640" w:firstLineChars="20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  <w:jc w:val="center"/>
        </w:trPr>
        <w:tc>
          <w:tcPr>
            <w:tcW w:w="2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640" w:firstLineChars="20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1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640" w:firstLineChars="20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640" w:firstLineChars="20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640" w:firstLineChars="20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2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640" w:firstLineChars="20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640" w:firstLineChars="20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640" w:firstLineChars="20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</w:tbl>
    <w:p>
      <w:pPr>
        <w:tabs>
          <w:tab w:val="left" w:pos="613"/>
        </w:tabs>
        <w:jc w:val="left"/>
        <w:rPr>
          <w:lang w:val="en-US" w:eastAsia="zh-CN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Helvetica Ne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PingFang SC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-apple-system-fon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crosoftYaHei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B16035"/>
    <w:rsid w:val="1AB16035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2021-03-05T02:05:00Z</dcterms:created>
  <dc:creator>孙锐成</dc:creator>
  <cp:lastModifiedBy>孙锐成</cp:lastModifiedBy>
  <dcterms:modified xsi:type="dcterms:W3CDTF">2021-03-05T02:06:42Z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