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left"/>
        <w:textAlignment w:val="auto"/>
        <w:rPr>
          <w:rFonts w:hint="eastAsia" w:ascii="楷体" w:hAnsi="楷体" w:eastAsia="楷体" w:cs="楷体"/>
          <w:b/>
          <w:bCs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sz w:val="32"/>
          <w:szCs w:val="32"/>
        </w:rPr>
        <w:t>附件</w:t>
      </w:r>
      <w:r>
        <w:rPr>
          <w:rFonts w:hint="eastAsia" w:ascii="楷体" w:hAnsi="楷体" w:eastAsia="楷体" w:cs="楷体"/>
          <w:b/>
          <w:bCs/>
          <w:sz w:val="32"/>
          <w:szCs w:val="32"/>
          <w:lang w:val="en-US" w:eastAsia="zh-CN"/>
        </w:rPr>
        <w:t>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rPr>
          <w:rFonts w:hint="eastAsia"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报名回执</w:t>
      </w:r>
    </w:p>
    <w:p>
      <w:pPr>
        <w:rPr>
          <w:sz w:val="22"/>
          <w:szCs w:val="28"/>
        </w:rPr>
      </w:pPr>
    </w:p>
    <w:tbl>
      <w:tblPr>
        <w:tblStyle w:val="6"/>
        <w:tblW w:w="8920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7"/>
        <w:gridCol w:w="1858"/>
        <w:gridCol w:w="2645"/>
        <w:gridCol w:w="2639"/>
        <w:gridCol w:w="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单位名称</w:t>
            </w:r>
          </w:p>
        </w:tc>
        <w:tc>
          <w:tcPr>
            <w:tcW w:w="7143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职务</w:t>
            </w: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b/>
                <w:bCs/>
                <w:sz w:val="32"/>
                <w:szCs w:val="32"/>
              </w:rPr>
            </w:pPr>
            <w:r>
              <w:rPr>
                <w:rFonts w:hint="eastAsia"/>
                <w:b/>
                <w:bCs/>
                <w:sz w:val="32"/>
                <w:szCs w:val="32"/>
              </w:rPr>
              <w:t>联系电话</w:t>
            </w: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rFonts w:hint="eastAsia" w:eastAsia="宋体"/>
                <w:b/>
                <w:bCs/>
                <w:sz w:val="32"/>
                <w:szCs w:val="32"/>
                <w:lang w:eastAsia="zh-CN"/>
              </w:rPr>
            </w:pPr>
            <w:r>
              <w:rPr>
                <w:rFonts w:hint="eastAsia"/>
                <w:b/>
                <w:bCs/>
                <w:sz w:val="32"/>
                <w:szCs w:val="32"/>
                <w:lang w:eastAsia="zh-CN"/>
              </w:rPr>
              <w:t>是否需用午餐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1" w:type="dxa"/>
          <w:trHeight w:val="567" w:hRule="atLeast"/>
          <w:jc w:val="center"/>
        </w:trPr>
        <w:tc>
          <w:tcPr>
            <w:tcW w:w="177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185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4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  <w:tc>
          <w:tcPr>
            <w:tcW w:w="263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ind w:left="0" w:leftChars="0" w:right="0" w:rightChars="0"/>
              <w:jc w:val="center"/>
              <w:textAlignment w:val="auto"/>
              <w:rPr>
                <w:sz w:val="32"/>
                <w:szCs w:val="32"/>
              </w:rPr>
            </w:pPr>
          </w:p>
        </w:tc>
      </w:tr>
    </w:tbl>
    <w:p>
      <w:pPr>
        <w:pStyle w:val="7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0" w:leftChars="0" w:right="0" w:rightChars="0"/>
        <w:textAlignment w:val="auto"/>
        <w:outlineLvl w:val="9"/>
        <w:rPr>
          <w:rFonts w:hint="eastAsia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注：请有意向的企业从速报名，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仿宋"/>
          <w:sz w:val="32"/>
          <w:szCs w:val="32"/>
        </w:rPr>
        <w:t>于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26</w:t>
      </w:r>
      <w:r>
        <w:rPr>
          <w:rFonts w:hint="eastAsia" w:ascii="仿宋" w:hAnsi="仿宋" w:eastAsia="仿宋" w:cs="仿宋"/>
          <w:sz w:val="32"/>
          <w:szCs w:val="32"/>
        </w:rPr>
        <w:t>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（星期三）下午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15</w:t>
      </w:r>
      <w:r>
        <w:rPr>
          <w:rFonts w:hint="eastAsia" w:ascii="仿宋" w:hAnsi="仿宋" w:eastAsia="仿宋" w:cs="仿宋"/>
          <w:sz w:val="32"/>
          <w:szCs w:val="32"/>
        </w:rPr>
        <w:t>:00前登录协会官方网站www.nhhtia.com浏览活动通知并点击“马上报名”填写参加人员信息</w:t>
      </w:r>
      <w:r>
        <w:rPr>
          <w:rFonts w:hint="eastAsia" w:ascii="仿宋" w:hAnsi="仿宋" w:eastAsia="仿宋" w:cs="仿宋"/>
          <w:b/>
          <w:bCs/>
          <w:sz w:val="32"/>
          <w:szCs w:val="32"/>
        </w:rPr>
        <w:t>或</w:t>
      </w:r>
      <w:r>
        <w:rPr>
          <w:rFonts w:hint="eastAsia" w:ascii="仿宋" w:hAnsi="仿宋" w:eastAsia="仿宋" w:cs="仿宋"/>
          <w:sz w:val="32"/>
          <w:szCs w:val="32"/>
        </w:rPr>
        <w:t>发送《报名回执》至协会秘书处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邮箱：</w:t>
      </w:r>
      <w:r>
        <w:rPr>
          <w:rFonts w:hint="eastAsia" w:ascii="仿宋" w:hAnsi="仿宋" w:eastAsia="仿宋" w:cs="仿宋"/>
          <w:sz w:val="32"/>
          <w:szCs w:val="32"/>
        </w:rPr>
        <w:t>nhqgxjscyxh@163.com，或直接致电协会秘书处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了解详情</w:t>
      </w:r>
      <w:r>
        <w:rPr>
          <w:rFonts w:hint="eastAsia" w:ascii="仿宋" w:hAnsi="仿宋" w:eastAsia="仿宋" w:cs="仿宋"/>
          <w:sz w:val="32"/>
          <w:szCs w:val="32"/>
        </w:rPr>
        <w:t>，联系人：陈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秘</w:t>
      </w:r>
      <w:r>
        <w:rPr>
          <w:rFonts w:hint="eastAsia" w:ascii="仿宋" w:hAnsi="仿宋" w:eastAsia="仿宋" w:cs="仿宋"/>
          <w:sz w:val="32"/>
          <w:szCs w:val="32"/>
        </w:rPr>
        <w:t>，联系电话：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0757-86681339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/>
    <w:sectPr>
      <w:headerReference r:id="rId3" w:type="default"/>
      <w:footerReference r:id="rId4" w:type="default"/>
      <w:pgSz w:w="11906" w:h="16838"/>
      <w:pgMar w:top="2098" w:right="1587" w:bottom="2098" w:left="1587" w:header="851" w:footer="992" w:gutter="0"/>
      <w:pgNumType w:fmt="numberInDash"/>
      <w:cols w:space="720" w:num="1"/>
      <w:docGrid w:type="lines" w:linePitch="316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Goudy Old Style">
    <w:altName w:val="PMingLiU-ExtB"/>
    <w:panose1 w:val="02020502050305020303"/>
    <w:charset w:val="00"/>
    <w:family w:val="roman"/>
    <w:pitch w:val="default"/>
    <w:sig w:usb0="00000000" w:usb1="00000000" w:usb2="00000000" w:usb3="00000000" w:csb0="2000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΢ȭхڢ,  ˎ̥ ,  ΢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6" name="文本框 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begin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t>- 2 -</w:t>
                          </w:r>
                          <w:r>
                            <w:rPr>
                              <w:rFonts w:hint="eastAsia" w:ascii="仿宋" w:hAnsi="仿宋" w:eastAsia="仿宋" w:cs="仿宋"/>
                              <w:sz w:val="36"/>
                              <w:szCs w:val="36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HszzUgbAgAAIwQAAA4AAABkcnMvZTJvRG9jLnhtbK1Ty47TMBTdI/EP&#10;lvc0aRFVVTUdlRkVIVXMSAWxdh2nieSXbLdJ+QD4A1Zs2PNd/Q6OnaaDmFkhNva17/vccxc3nZLk&#10;KJxvjC7oeJRTIjQ3ZaP3Bf30cf1qRokPTJdMGi0KehKe3ixfvli0di4mpjayFI4giPbz1ha0DsHO&#10;s8zzWijmR8YKDWVlnGIBT7fPSsdaRFcym+T5NGuNK60zXHiP37teSZcpflUJHu6ryotAZEFRW0in&#10;S+cuntlyweZ7x2zd8EsZ7B+qUKzRSHoNdccCIwfXPAmlGu6MN1UYcaMyU1UNF6kHdDPO/+pmWzMr&#10;Ui8Ax9srTP7/heUfjg+ONGVBJ1NKNFOY0fn7t/OPX+efXwn+AFBr/Rx2WwvL0L01HQY9/Ht8xr67&#10;yql4oyMCPaA+XeEVXSA8Os0ms1kOFYdueCB+9uhunQ/vhFEkCgV1mF+ClR03PvSmg0nMps26kTLN&#10;UGrSFnT6+k2eHK4aBJc62orEhkuY2FJfepRCt+sufe5MeUKbzvRM8ZavG5SyYT48MAdqoHzQPdzj&#10;qKRBSnORKKmN+/Lcf7THxKClpAXVCqqxC5TI9xqTjKwcBDcIu0HQB3VrwN0x1sjyJMLBBTmIlTPq&#10;M3ZgFXNAxTRHpoKGQbwNPd2xQ1ysVsnoYF2zr3sH8NCysNFby2OaCJW3q0MAtAnxCFCPCiYVH2Bi&#10;mtllayLV/3wnq8fdXv4G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HszzUgbAgAAIw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begin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instrText xml:space="preserve"> PAGE  \* MERGEFORMAT </w:instrTex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separate"/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t>- 2 -</w:t>
                    </w:r>
                    <w:r>
                      <w:rPr>
                        <w:rFonts w:hint="eastAsia" w:ascii="仿宋" w:hAnsi="仿宋" w:eastAsia="仿宋" w:cs="仿宋"/>
                        <w:sz w:val="36"/>
                        <w:szCs w:val="36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29742A"/>
    <w:rsid w:val="2E29742A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customStyle="1" w:styleId="7">
    <w:name w:val="正文 New"/>
    <w:qFormat/>
    <w:uiPriority w:val="99"/>
    <w:pPr>
      <w:widowControl w:val="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2020-08-13T03:30:00Z</dcterms:created>
  <dc:creator>Administrator</dc:creator>
  <cp:lastModifiedBy>Administrator</cp:lastModifiedBy>
  <dcterms:modified xsi:type="dcterms:W3CDTF">2020-08-13T03:31:15Z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