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pStyle w:val="2"/>
        <w:jc w:val="center"/>
        <w:rPr>
          <w:rFonts w:hint="eastAsia" w:eastAsia="宋体"/>
          <w:lang w:eastAsia="zh-CN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sz w:val="44"/>
          <w:szCs w:val="44"/>
          <w:lang w:eastAsia="zh-CN"/>
        </w:rPr>
        <w:t>交通及停车场示意图</w:t>
      </w:r>
    </w:p>
    <w:p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8889365" cy="4306570"/>
            <wp:effectExtent l="0" t="0" r="6985" b="17780"/>
            <wp:docPr id="1" name="图片 1" descr="交通导引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交通导引图"/>
                    <pic:cNvPicPr>
                      <a:picLocks noChangeAspect="1"/>
                    </pic:cNvPicPr>
                  </pic:nvPicPr>
                  <pic:blipFill>
                    <a:blip r:embed="rId4"/>
                    <a:srcRect l="2240" t="18526" r="5696" b="897"/>
                    <a:stretch>
                      <a:fillRect/>
                    </a:stretch>
                  </pic:blipFill>
                  <pic:spPr>
                    <a:xfrm>
                      <a:off x="0" y="0"/>
                      <a:ext cx="8889365" cy="4306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jc w:val="center"/>
      </w:pPr>
      <w:r>
        <w:rPr>
          <w:rFonts w:hint="eastAsia"/>
          <w:lang w:eastAsia="zh-CN"/>
        </w:rPr>
        <w:drawing>
          <wp:inline distT="0" distB="0" distL="114300" distR="114300">
            <wp:extent cx="5867400" cy="5539740"/>
            <wp:effectExtent l="0" t="0" r="0" b="3810"/>
            <wp:docPr id="2" name="图片 2" descr="地面停车场指引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地面停车场指引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5539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587" w:right="1440" w:bottom="158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911171"/>
    <w:rsid w:val="01EF603F"/>
    <w:rsid w:val="33911171"/>
    <w:rsid w:val="35943A56"/>
    <w:rsid w:val="41A114D1"/>
    <w:rsid w:val="528B36AC"/>
    <w:rsid w:val="5E4C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6">
    <w:name w:val="正文 New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eastAsia="宋体" w:cs="Times New Roman"/>
      <w:kern w:val="2"/>
      <w:sz w:val="21"/>
      <w:szCs w:val="2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2019-11-25T03:55:00Z</dcterms:created>
  <dc:creator>芬FUN</dc:creator>
  <cp:lastModifiedBy>芬FUN</cp:lastModifiedBy>
  <cp:lastPrinted>2019-11-25T08:32:00Z</cp:lastPrinted>
  <dcterms:modified xsi:type="dcterms:W3CDTF">2019-11-26T00:59:36Z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