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4F8" w:rsidRDefault="007224F8" w:rsidP="007224F8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224F8" w:rsidRDefault="007224F8" w:rsidP="007224F8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“五载同行·智造南海”5周年活动报名回执</w:t>
      </w:r>
    </w:p>
    <w:p w:rsidR="007224F8" w:rsidRPr="007224F8" w:rsidRDefault="007224F8" w:rsidP="007224F8">
      <w:pPr>
        <w:pStyle w:val="3"/>
        <w:rPr>
          <w:rFonts w:hint="eastAsia"/>
        </w:rPr>
      </w:pPr>
      <w:bookmarkStart w:id="0" w:name="_GoBack"/>
      <w:bookmarkEnd w:id="0"/>
    </w:p>
    <w:p w:rsidR="007224F8" w:rsidRDefault="007224F8" w:rsidP="007224F8">
      <w:pPr>
        <w:jc w:val="left"/>
        <w:rPr>
          <w:rFonts w:ascii="仿宋" w:eastAsia="仿宋" w:hAnsi="仿宋" w:cs="仿宋"/>
          <w:szCs w:val="21"/>
        </w:rPr>
      </w:pPr>
    </w:p>
    <w:p w:rsidR="007224F8" w:rsidRDefault="007224F8" w:rsidP="007224F8">
      <w:pPr>
        <w:jc w:val="left"/>
        <w:rPr>
          <w:rFonts w:ascii="仿宋" w:eastAsia="仿宋" w:hAnsi="仿宋" w:cs="仿宋"/>
          <w:szCs w:val="21"/>
        </w:rPr>
      </w:pPr>
    </w:p>
    <w:tbl>
      <w:tblPr>
        <w:tblStyle w:val="a3"/>
        <w:tblW w:w="10485" w:type="dxa"/>
        <w:tblInd w:w="-491" w:type="dxa"/>
        <w:tblLayout w:type="fixed"/>
        <w:tblLook w:val="04A0" w:firstRow="1" w:lastRow="0" w:firstColumn="1" w:lastColumn="0" w:noHBand="0" w:noVBand="1"/>
      </w:tblPr>
      <w:tblGrid>
        <w:gridCol w:w="1032"/>
        <w:gridCol w:w="2373"/>
        <w:gridCol w:w="1290"/>
        <w:gridCol w:w="1291"/>
        <w:gridCol w:w="2324"/>
        <w:gridCol w:w="2175"/>
      </w:tblGrid>
      <w:tr w:rsidR="007224F8" w:rsidTr="00B61F2D">
        <w:tc>
          <w:tcPr>
            <w:tcW w:w="1032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序号</w:t>
            </w:r>
          </w:p>
        </w:tc>
        <w:tc>
          <w:tcPr>
            <w:tcW w:w="2373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企业名称</w:t>
            </w:r>
          </w:p>
        </w:tc>
        <w:tc>
          <w:tcPr>
            <w:tcW w:w="1290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姓名</w:t>
            </w:r>
          </w:p>
        </w:tc>
        <w:tc>
          <w:tcPr>
            <w:tcW w:w="1291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职务</w:t>
            </w:r>
          </w:p>
        </w:tc>
        <w:tc>
          <w:tcPr>
            <w:tcW w:w="2324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联系方式</w:t>
            </w:r>
          </w:p>
        </w:tc>
        <w:tc>
          <w:tcPr>
            <w:tcW w:w="2175" w:type="dxa"/>
          </w:tcPr>
          <w:p w:rsidR="007224F8" w:rsidRDefault="007224F8" w:rsidP="00B61F2D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是否参加晚宴</w:t>
            </w:r>
          </w:p>
        </w:tc>
      </w:tr>
      <w:tr w:rsidR="007224F8" w:rsidTr="00B61F2D">
        <w:tc>
          <w:tcPr>
            <w:tcW w:w="1032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373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290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291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324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175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7224F8" w:rsidTr="00B61F2D">
        <w:tc>
          <w:tcPr>
            <w:tcW w:w="1032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373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290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291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324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175" w:type="dxa"/>
          </w:tcPr>
          <w:p w:rsidR="007224F8" w:rsidRDefault="007224F8" w:rsidP="00B61F2D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:rsidR="007224F8" w:rsidRDefault="007224F8" w:rsidP="007224F8">
      <w:pPr>
        <w:jc w:val="left"/>
        <w:rPr>
          <w:rFonts w:ascii="仿宋" w:eastAsia="仿宋" w:hAnsi="仿宋" w:cs="仿宋"/>
          <w:szCs w:val="21"/>
        </w:rPr>
      </w:pPr>
    </w:p>
    <w:p w:rsidR="007224F8" w:rsidRDefault="007224F8" w:rsidP="007224F8">
      <w:pPr>
        <w:jc w:val="left"/>
        <w:rPr>
          <w:rFonts w:ascii="仿宋" w:eastAsia="仿宋" w:hAnsi="仿宋" w:cs="仿宋"/>
          <w:szCs w:val="21"/>
        </w:rPr>
      </w:pPr>
    </w:p>
    <w:p w:rsidR="007224F8" w:rsidRDefault="007224F8" w:rsidP="007224F8">
      <w:pPr>
        <w:spacing w:line="560" w:lineRule="exact"/>
        <w:ind w:firstLineChars="200" w:firstLine="64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color w:val="000000"/>
          <w:sz w:val="32"/>
          <w:szCs w:val="32"/>
        </w:rPr>
        <w:t>注：请会员企业从速报名，于11月</w:t>
      </w:r>
      <w:r>
        <w:rPr>
          <w:rFonts w:ascii="仿宋" w:eastAsia="仿宋" w:hAnsi="仿宋" w:cs="仿宋"/>
          <w:color w:val="000000"/>
          <w:sz w:val="32"/>
          <w:szCs w:val="32"/>
        </w:rPr>
        <w:t>1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1日（星期一）中午12:00前登填写参加人员信息或发送《报名回执》至协会秘书处邮箱：nhqgxjscyxh@163.com，或登录官方网站www.nhhtia.com点击“马上报名”，或直接致电协会秘书处报名，联系人：孙锐成、陈景钊，联系电话：13415577718。</w:t>
      </w:r>
    </w:p>
    <w:p w:rsidR="001336EB" w:rsidRDefault="001336EB"/>
    <w:sectPr w:rsidR="001336EB" w:rsidSect="007224F8">
      <w:headerReference w:type="default" r:id="rId6"/>
      <w:pgSz w:w="11906" w:h="16838"/>
      <w:pgMar w:top="2098" w:right="1588" w:bottom="209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2942" w:rsidRDefault="00172942" w:rsidP="007224F8">
      <w:r>
        <w:separator/>
      </w:r>
    </w:p>
  </w:endnote>
  <w:endnote w:type="continuationSeparator" w:id="0">
    <w:p w:rsidR="00172942" w:rsidRDefault="00172942" w:rsidP="00722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2942" w:rsidRDefault="00172942" w:rsidP="007224F8">
      <w:r>
        <w:separator/>
      </w:r>
    </w:p>
  </w:footnote>
  <w:footnote w:type="continuationSeparator" w:id="0">
    <w:p w:rsidR="00172942" w:rsidRDefault="00172942" w:rsidP="007224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24F8" w:rsidRDefault="007224F8" w:rsidP="007224F8">
    <w:pPr>
      <w:pStyle w:val="a4"/>
      <w:spacing w:line="360" w:lineRule="exact"/>
      <w:rPr>
        <w:rFonts w:ascii="楷体" w:eastAsia="楷体" w:hAnsi="楷体" w:cs="楷体"/>
        <w:sz w:val="24"/>
      </w:rPr>
    </w:pPr>
    <w:r>
      <w:rPr>
        <w:rFonts w:ascii="楷体" w:eastAsia="楷体" w:hAnsi="楷体" w:cs="楷体" w:hint="eastAsia"/>
        <w:noProof/>
        <w:color w:val="333333"/>
        <w:sz w:val="24"/>
        <w:shd w:val="clear" w:color="auto" w:fill="FFFFFF"/>
      </w:rPr>
      <w:drawing>
        <wp:anchor distT="0" distB="0" distL="114300" distR="114300" simplePos="0" relativeHeight="251659264" behindDoc="0" locked="0" layoutInCell="1" allowOverlap="1" wp14:anchorId="56157ACB" wp14:editId="111494F7">
          <wp:simplePos x="0" y="0"/>
          <wp:positionH relativeFrom="column">
            <wp:posOffset>551180</wp:posOffset>
          </wp:positionH>
          <wp:positionV relativeFrom="paragraph">
            <wp:posOffset>-19050</wp:posOffset>
          </wp:positionV>
          <wp:extent cx="459105" cy="472440"/>
          <wp:effectExtent l="0" t="0" r="17145" b="3810"/>
          <wp:wrapNone/>
          <wp:docPr id="4" name="图片 4" descr="QQ截图201611250945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QQ截图2016112509454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9105" cy="472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楷体" w:eastAsia="楷体" w:hAnsi="楷体" w:cs="楷体" w:hint="eastAsia"/>
        <w:sz w:val="24"/>
      </w:rPr>
      <w:t>佛山市南海区高新技术产业协会</w:t>
    </w:r>
  </w:p>
  <w:p w:rsidR="007224F8" w:rsidRDefault="007224F8" w:rsidP="007224F8">
    <w:pPr>
      <w:pStyle w:val="a4"/>
      <w:tabs>
        <w:tab w:val="clear" w:pos="8306"/>
        <w:tab w:val="left" w:pos="5949"/>
      </w:tabs>
      <w:spacing w:line="360" w:lineRule="exact"/>
      <w:rPr>
        <w:rFonts w:ascii="仿宋" w:eastAsia="仿宋" w:hAnsi="仿宋" w:cs="仿宋"/>
        <w:sz w:val="24"/>
      </w:rPr>
    </w:pPr>
    <w:r>
      <w:rPr>
        <w:rFonts w:ascii="仿宋" w:eastAsia="仿宋" w:hAnsi="仿宋" w:cs="仿宋" w:hint="eastAsia"/>
        <w:color w:val="333333"/>
        <w:sz w:val="24"/>
        <w:shd w:val="clear" w:color="auto" w:fill="FFFFFF"/>
      </w:rPr>
      <w:t>Foshan Nanhai Hi-tech Industry Association</w:t>
    </w:r>
  </w:p>
  <w:p w:rsidR="007224F8" w:rsidRDefault="007224F8" w:rsidP="007224F8">
    <w:pPr>
      <w:pStyle w:val="a4"/>
    </w:pPr>
  </w:p>
  <w:p w:rsidR="007224F8" w:rsidRDefault="007224F8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4F8"/>
    <w:rsid w:val="001336EB"/>
    <w:rsid w:val="00172942"/>
    <w:rsid w:val="00722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74D26"/>
  <w15:chartTrackingRefBased/>
  <w15:docId w15:val="{AFFF7445-E7E6-4F8F-AF68-523726EF0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3"/>
    <w:qFormat/>
    <w:rsid w:val="007224F8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224F8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224F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7224F8"/>
    <w:rPr>
      <w:b/>
      <w:bCs/>
      <w:sz w:val="32"/>
      <w:szCs w:val="32"/>
    </w:rPr>
  </w:style>
  <w:style w:type="paragraph" w:styleId="a4">
    <w:name w:val="header"/>
    <w:basedOn w:val="a"/>
    <w:link w:val="a5"/>
    <w:unhideWhenUsed/>
    <w:qFormat/>
    <w:rsid w:val="007224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224F8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224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224F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2019-11-10T04:48:00Z</dcterms:created>
  <dcterms:modified xsi:type="dcterms:W3CDTF">2019-11-10T04:49:00Z</dcterms:modified>
</cp:coreProperties>
</file>