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黑体" w:hAnsi="黑体" w:eastAsia="黑体" w:cs="黑体"/>
          <w:color w:val="auto"/>
          <w:sz w:val="36"/>
          <w:szCs w:val="36"/>
          <w:lang w:val="en-US" w:eastAsia="zh-CN"/>
        </w:rPr>
      </w:pPr>
      <w:r>
        <w:rPr>
          <w:rFonts w:hint="eastAsia" w:ascii="黑体" w:hAnsi="黑体" w:eastAsia="黑体" w:cs="黑体"/>
          <w:color w:val="auto"/>
          <w:sz w:val="36"/>
          <w:szCs w:val="36"/>
          <w:lang w:eastAsia="zh-CN"/>
        </w:rPr>
        <w:t>附件</w:t>
      </w:r>
      <w:r>
        <w:rPr>
          <w:rFonts w:hint="eastAsia" w:ascii="黑体" w:hAnsi="黑体" w:eastAsia="黑体" w:cs="黑体"/>
          <w:color w:val="auto"/>
          <w:sz w:val="36"/>
          <w:szCs w:val="36"/>
          <w:lang w:val="en-US" w:eastAsia="zh-CN"/>
        </w:rPr>
        <w:t>3.1</w:t>
      </w:r>
    </w:p>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黑体" w:hAnsi="黑体" w:eastAsia="黑体" w:cs="黑体"/>
          <w:color w:val="auto"/>
          <w:sz w:val="36"/>
          <w:szCs w:val="36"/>
          <w:lang w:val="en-US" w:eastAsia="zh-CN"/>
        </w:rPr>
      </w:pPr>
    </w:p>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小标宋简体" w:eastAsia="方正小标宋简体"/>
          <w:color w:val="auto"/>
          <w:sz w:val="36"/>
          <w:szCs w:val="36"/>
        </w:rPr>
      </w:pPr>
      <w:r>
        <w:rPr>
          <w:rFonts w:hint="eastAsia" w:ascii="方正小标宋简体" w:eastAsia="方正小标宋简体"/>
          <w:color w:val="auto"/>
          <w:sz w:val="36"/>
          <w:szCs w:val="36"/>
          <w:lang w:eastAsia="zh-CN"/>
        </w:rPr>
        <w:t>佛山市</w:t>
      </w:r>
      <w:r>
        <w:rPr>
          <w:rFonts w:hint="eastAsia" w:ascii="方正小标宋简体" w:eastAsia="方正小标宋简体"/>
          <w:color w:val="auto"/>
          <w:sz w:val="36"/>
          <w:szCs w:val="36"/>
        </w:rPr>
        <w:t>南海区</w:t>
      </w:r>
      <w:r>
        <w:rPr>
          <w:rFonts w:hint="eastAsia" w:ascii="方正小标宋简体" w:eastAsia="方正小标宋简体"/>
          <w:color w:val="auto"/>
          <w:sz w:val="36"/>
          <w:szCs w:val="36"/>
          <w:lang w:eastAsia="zh-CN"/>
        </w:rPr>
        <w:t>环境保护扶持奖励专项资金项目</w:t>
      </w:r>
      <w:r>
        <w:rPr>
          <w:rFonts w:hint="eastAsia" w:ascii="方正小标宋简体" w:eastAsia="方正小标宋简体"/>
          <w:color w:val="auto"/>
          <w:sz w:val="36"/>
          <w:szCs w:val="36"/>
        </w:rPr>
        <w:t>申请表</w:t>
      </w:r>
    </w:p>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eastAsia" w:ascii="仿宋_GB2312" w:hAnsi="宋体" w:eastAsia="FangSong_GB2312" w:cs="宋体"/>
          <w:bCs/>
          <w:color w:val="auto"/>
          <w:kern w:val="0"/>
          <w:sz w:val="24"/>
          <w:lang w:eastAsia="zh-CN"/>
        </w:rPr>
      </w:pPr>
      <w:r>
        <w:rPr>
          <w:rFonts w:hint="eastAsia" w:ascii="仿宋_GB2312" w:hAnsi="宋体" w:eastAsia="FangSong_GB2312" w:cs="宋体"/>
          <w:bCs/>
          <w:color w:val="auto"/>
          <w:kern w:val="0"/>
          <w:sz w:val="24"/>
          <w:lang w:eastAsia="zh-CN"/>
        </w:rPr>
        <w:t>（</w:t>
      </w:r>
      <w:r>
        <w:rPr>
          <w:rFonts w:hint="eastAsia" w:ascii="仿宋_GB2312" w:hAnsi="宋体" w:eastAsia="FangSong_GB2312" w:cs="宋体"/>
          <w:bCs/>
          <w:color w:val="auto"/>
          <w:kern w:val="0"/>
          <w:sz w:val="24"/>
          <w:u w:val="single"/>
          <w:lang w:val="en-US" w:eastAsia="zh-CN"/>
        </w:rPr>
        <w:t>2019</w:t>
      </w:r>
      <w:r>
        <w:rPr>
          <w:rFonts w:hint="eastAsia" w:ascii="仿宋_GB2312" w:hAnsi="宋体" w:eastAsia="FangSong_GB2312" w:cs="宋体"/>
          <w:bCs/>
          <w:color w:val="auto"/>
          <w:kern w:val="0"/>
          <w:sz w:val="24"/>
          <w:lang w:val="en-US" w:eastAsia="zh-CN"/>
        </w:rPr>
        <w:t>年度</w:t>
      </w:r>
      <w:r>
        <w:rPr>
          <w:rFonts w:hint="eastAsia" w:ascii="仿宋_GB2312" w:hAnsi="宋体" w:eastAsia="FangSong_GB2312" w:cs="宋体"/>
          <w:bCs/>
          <w:color w:val="auto"/>
          <w:kern w:val="0"/>
          <w:sz w:val="24"/>
          <w:lang w:eastAsia="zh-CN"/>
        </w:rPr>
        <w:t>）（</w:t>
      </w:r>
      <w:r>
        <w:rPr>
          <w:rFonts w:hint="eastAsia" w:ascii="仿宋" w:hAnsi="仿宋" w:eastAsia="仿宋" w:cs="仿宋_GB2312"/>
          <w:snapToGrid w:val="0"/>
          <w:color w:val="000000"/>
          <w:sz w:val="32"/>
          <w:szCs w:val="32"/>
          <w:lang w:eastAsia="zh-CN"/>
        </w:rPr>
        <w:t>企事业单位及社会组织版</w:t>
      </w:r>
      <w:r>
        <w:rPr>
          <w:rFonts w:hint="eastAsia" w:ascii="仿宋_GB2312" w:hAnsi="宋体" w:eastAsia="FangSong_GB2312" w:cs="宋体"/>
          <w:bCs/>
          <w:color w:val="auto"/>
          <w:kern w:val="0"/>
          <w:sz w:val="24"/>
          <w:lang w:eastAsia="zh-CN"/>
        </w:rPr>
        <w:t>）</w:t>
      </w:r>
    </w:p>
    <w:p>
      <w:pPr>
        <w:pStyle w:val="4"/>
        <w:pageBreakBefore w:val="0"/>
        <w:kinsoku/>
        <w:wordWrap/>
        <w:topLinePunct w:val="0"/>
        <w:autoSpaceDE/>
        <w:autoSpaceDN/>
        <w:bidi w:val="0"/>
        <w:snapToGrid w:val="0"/>
        <w:spacing w:line="240" w:lineRule="auto"/>
        <w:rPr>
          <w:rFonts w:hint="eastAsia" w:ascii="仿宋_GB2312"/>
          <w:color w:val="auto"/>
          <w:sz w:val="24"/>
        </w:rPr>
      </w:pPr>
    </w:p>
    <w:p>
      <w:pPr>
        <w:pStyle w:val="4"/>
        <w:pageBreakBefore w:val="0"/>
        <w:kinsoku/>
        <w:wordWrap/>
        <w:topLinePunct w:val="0"/>
        <w:autoSpaceDE/>
        <w:autoSpaceDN/>
        <w:bidi w:val="0"/>
        <w:snapToGrid w:val="0"/>
        <w:spacing w:line="240" w:lineRule="auto"/>
        <w:jc w:val="center"/>
        <w:rPr>
          <w:rFonts w:hint="eastAsia" w:ascii="仿宋_GB2312"/>
          <w:color w:val="auto"/>
          <w:sz w:val="24"/>
        </w:rPr>
      </w:pPr>
      <w:r>
        <w:rPr>
          <w:rFonts w:hint="eastAsia" w:ascii="仿宋_GB2312"/>
          <w:color w:val="auto"/>
          <w:sz w:val="24"/>
          <w:lang w:val="en-US" w:eastAsia="zh-CN"/>
        </w:rPr>
        <w:t xml:space="preserve">            </w:t>
      </w:r>
      <w:r>
        <w:rPr>
          <w:rFonts w:hint="eastAsia" w:ascii="仿宋_GB2312"/>
          <w:color w:val="auto"/>
          <w:sz w:val="24"/>
        </w:rPr>
        <w:t xml:space="preserve">                             </w:t>
      </w:r>
      <w:r>
        <w:rPr>
          <w:rFonts w:hint="eastAsia" w:ascii="仿宋_GB2312"/>
          <w:color w:val="auto"/>
          <w:sz w:val="24"/>
          <w:lang w:eastAsia="zh-CN"/>
        </w:rPr>
        <w:t>申请</w:t>
      </w:r>
      <w:r>
        <w:rPr>
          <w:rFonts w:hint="eastAsia" w:ascii="仿宋_GB2312"/>
          <w:color w:val="auto"/>
          <w:sz w:val="24"/>
        </w:rPr>
        <w:t xml:space="preserve">日期：   </w:t>
      </w:r>
      <w:r>
        <w:rPr>
          <w:rFonts w:hint="eastAsia" w:ascii="仿宋_GB2312"/>
          <w:color w:val="auto"/>
          <w:sz w:val="24"/>
          <w:lang w:val="en-US" w:eastAsia="zh-CN"/>
        </w:rPr>
        <w:t xml:space="preserve">  </w:t>
      </w:r>
      <w:r>
        <w:rPr>
          <w:rFonts w:hint="eastAsia" w:ascii="仿宋_GB2312"/>
          <w:color w:val="auto"/>
          <w:sz w:val="24"/>
        </w:rPr>
        <w:t>年    月    日</w:t>
      </w:r>
    </w:p>
    <w:tbl>
      <w:tblPr>
        <w:tblStyle w:val="2"/>
        <w:tblW w:w="909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06"/>
        <w:gridCol w:w="2981"/>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统一社会信用代码或组织机构代码：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7"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7" w:hRule="atLeast"/>
          <w:jc w:val="center"/>
        </w:trPr>
        <w:tc>
          <w:tcPr>
            <w:tcW w:w="4606"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法人姓名：</w:t>
            </w:r>
          </w:p>
        </w:tc>
        <w:tc>
          <w:tcPr>
            <w:tcW w:w="4491" w:type="dxa"/>
            <w:gridSpan w:val="2"/>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法人身份证号：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6" w:hRule="atLeast"/>
          <w:jc w:val="center"/>
        </w:trPr>
        <w:tc>
          <w:tcPr>
            <w:tcW w:w="4606"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联系人：</w:t>
            </w:r>
          </w:p>
        </w:tc>
        <w:tc>
          <w:tcPr>
            <w:tcW w:w="4491" w:type="dxa"/>
            <w:gridSpan w:val="2"/>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4" w:hRule="atLeast"/>
          <w:jc w:val="center"/>
        </w:trPr>
        <w:tc>
          <w:tcPr>
            <w:tcW w:w="4606"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申请奖励类别：第</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条第</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款</w:t>
            </w:r>
          </w:p>
        </w:tc>
        <w:tc>
          <w:tcPr>
            <w:tcW w:w="2981"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是否办法印发前建成项目</w:t>
            </w:r>
          </w:p>
        </w:tc>
        <w:tc>
          <w:tcPr>
            <w:tcW w:w="1510"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申请奖励金额：</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申报项目简介：</w:t>
            </w: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bookmarkStart w:id="0" w:name="_GoBack"/>
            <w:bookmarkEnd w:id="0"/>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right"/>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rPr>
              <w:t xml:space="preserve"> 年    月    日（盖章）</w:t>
            </w: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89"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top"/>
          </w:tcPr>
          <w:p>
            <w:pPr>
              <w:pStyle w:val="4"/>
              <w:pageBreakBefore w:val="0"/>
              <w:widowControl/>
              <w:kinsoku/>
              <w:wordWrap/>
              <w:topLinePunct w:val="0"/>
              <w:autoSpaceDE/>
              <w:autoSpaceDN/>
              <w:bidi w:val="0"/>
              <w:snapToGrid w:val="0"/>
              <w:spacing w:after="93" w:afterLines="30" w:line="240" w:lineRule="auto"/>
              <w:ind w:left="5425" w:hanging="5520" w:hangingChars="2300"/>
              <w:jc w:val="both"/>
              <w:rPr>
                <w:rFonts w:hint="eastAsia" w:ascii="仿宋_GB2312" w:hAnsi="宋体" w:cs="宋体"/>
                <w:bCs/>
                <w:color w:val="auto"/>
                <w:kern w:val="0"/>
                <w:sz w:val="24"/>
              </w:rPr>
            </w:pPr>
            <w:r>
              <w:rPr>
                <w:rFonts w:hint="eastAsia" w:ascii="仿宋_GB2312" w:hAnsi="宋体" w:cs="Arial"/>
                <w:color w:val="auto"/>
                <w:sz w:val="24"/>
              </w:rPr>
              <w:t>所属镇街环保部门</w:t>
            </w:r>
            <w:r>
              <w:rPr>
                <w:rFonts w:hint="eastAsia" w:ascii="仿宋_GB2312" w:hAnsi="宋体" w:cs="宋体"/>
                <w:bCs/>
                <w:color w:val="auto"/>
                <w:kern w:val="0"/>
                <w:sz w:val="24"/>
              </w:rPr>
              <w:t>审核</w:t>
            </w:r>
            <w:r>
              <w:rPr>
                <w:rFonts w:hint="eastAsia" w:ascii="仿宋_GB2312" w:hAnsi="宋体" w:cs="Arial"/>
                <w:color w:val="auto"/>
                <w:sz w:val="24"/>
              </w:rPr>
              <w:t>意见：</w:t>
            </w:r>
          </w:p>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r>
              <w:rPr>
                <w:rFonts w:hint="eastAsia" w:ascii="仿宋_GB2312" w:hAnsi="宋体" w:cs="宋体"/>
                <w:bCs/>
                <w:color w:val="auto"/>
                <w:kern w:val="0"/>
                <w:sz w:val="24"/>
                <w:lang w:eastAsia="zh-CN"/>
              </w:rPr>
              <w:t>签名</w:t>
            </w:r>
            <w:r>
              <w:rPr>
                <w:rFonts w:hint="eastAsia" w:ascii="仿宋_GB2312" w:hAnsi="宋体" w:cs="宋体"/>
                <w:bCs/>
                <w:color w:val="auto"/>
                <w:kern w:val="0"/>
                <w:sz w:val="24"/>
              </w:rPr>
              <w:t>：</w:t>
            </w:r>
          </w:p>
          <w:p>
            <w:pPr>
              <w:pStyle w:val="4"/>
              <w:pageBreakBefore w:val="0"/>
              <w:widowControl/>
              <w:kinsoku/>
              <w:wordWrap/>
              <w:topLinePunct w:val="0"/>
              <w:autoSpaceDE/>
              <w:autoSpaceDN/>
              <w:bidi w:val="0"/>
              <w:snapToGrid w:val="0"/>
              <w:spacing w:after="93" w:afterLines="30" w:line="240" w:lineRule="auto"/>
              <w:ind w:firstLine="1920" w:firstLineChars="80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r>
              <w:rPr>
                <w:rFonts w:hint="eastAsia" w:ascii="仿宋_GB2312" w:hAnsi="宋体" w:cs="宋体"/>
                <w:bCs/>
                <w:color w:val="auto"/>
                <w:kern w:val="0"/>
                <w:sz w:val="24"/>
              </w:rPr>
              <w:t xml:space="preserve">                       年    月    日（盖章）</w:t>
            </w:r>
          </w:p>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cs="宋体"/>
                <w:bCs/>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08"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top"/>
          </w:tcPr>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区环保部门审核意见：</w:t>
            </w: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firstLine="6240" w:firstLineChars="2600"/>
              <w:jc w:val="both"/>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签名：</w:t>
            </w:r>
          </w:p>
          <w:p>
            <w:pPr>
              <w:pStyle w:val="4"/>
              <w:pageBreakBefore w:val="0"/>
              <w:widowControl/>
              <w:kinsoku/>
              <w:wordWrap/>
              <w:topLinePunct w:val="0"/>
              <w:autoSpaceDE/>
              <w:autoSpaceDN/>
              <w:bidi w:val="0"/>
              <w:snapToGrid w:val="0"/>
              <w:spacing w:after="93" w:afterLines="30" w:line="240" w:lineRule="auto"/>
              <w:ind w:firstLine="6240" w:firstLineChars="2600"/>
              <w:jc w:val="both"/>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r>
              <w:rPr>
                <w:rFonts w:hint="eastAsia" w:ascii="仿宋_GB2312" w:hAnsi="宋体" w:cs="宋体"/>
                <w:bCs/>
                <w:color w:val="auto"/>
                <w:kern w:val="0"/>
                <w:sz w:val="24"/>
              </w:rPr>
              <w:t xml:space="preserve"> 年    月    日（盖章）</w:t>
            </w: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lang w:eastAsia="zh-CN"/>
              </w:rPr>
            </w:pPr>
          </w:p>
        </w:tc>
      </w:tr>
    </w:tbl>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eastAsia="FangSong_GB2312" w:cs="宋体"/>
          <w:bCs/>
          <w:color w:val="auto"/>
          <w:kern w:val="0"/>
          <w:sz w:val="24"/>
          <w:lang w:val="en-US" w:eastAsia="zh-CN"/>
        </w:rPr>
      </w:pPr>
      <w:r>
        <w:rPr>
          <w:rFonts w:hint="eastAsia" w:ascii="仿宋_GB2312" w:hAnsi="宋体" w:eastAsia="FangSong_GB2312" w:cs="宋体"/>
          <w:bCs/>
          <w:color w:val="auto"/>
          <w:kern w:val="0"/>
          <w:sz w:val="24"/>
          <w:lang w:val="en-US" w:eastAsia="zh-CN"/>
        </w:rPr>
        <w:t>（一式</w:t>
      </w:r>
      <w:r>
        <w:rPr>
          <w:rFonts w:hint="eastAsia" w:ascii="仿宋_GB2312" w:hAnsi="宋体" w:cs="宋体"/>
          <w:bCs/>
          <w:color w:val="auto"/>
          <w:kern w:val="0"/>
          <w:sz w:val="24"/>
          <w:lang w:val="en-US" w:eastAsia="zh-CN"/>
        </w:rPr>
        <w:t>一</w:t>
      </w:r>
      <w:r>
        <w:rPr>
          <w:rFonts w:hint="eastAsia" w:ascii="仿宋_GB2312" w:hAnsi="宋体" w:eastAsia="FangSong_GB2312" w:cs="宋体"/>
          <w:bCs/>
          <w:color w:val="auto"/>
          <w:kern w:val="0"/>
          <w:sz w:val="24"/>
          <w:lang w:val="en-US" w:eastAsia="zh-CN"/>
        </w:rPr>
        <w:t>份，双面打印）</w:t>
      </w:r>
    </w:p>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附件3.2</w:t>
      </w:r>
    </w:p>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黑体" w:hAnsi="黑体" w:eastAsia="黑体" w:cs="黑体"/>
          <w:color w:val="auto"/>
          <w:sz w:val="36"/>
          <w:szCs w:val="36"/>
          <w:lang w:val="en-US" w:eastAsia="zh-CN"/>
        </w:rPr>
      </w:pPr>
    </w:p>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小标宋简体" w:eastAsia="方正小标宋简体"/>
          <w:color w:val="auto"/>
          <w:sz w:val="36"/>
          <w:szCs w:val="36"/>
        </w:rPr>
      </w:pPr>
      <w:r>
        <w:rPr>
          <w:rFonts w:hint="eastAsia" w:ascii="方正小标宋简体" w:eastAsia="方正小标宋简体"/>
          <w:color w:val="auto"/>
          <w:sz w:val="36"/>
          <w:szCs w:val="36"/>
          <w:lang w:eastAsia="zh-CN"/>
        </w:rPr>
        <w:t>佛山市</w:t>
      </w:r>
      <w:r>
        <w:rPr>
          <w:rFonts w:hint="eastAsia" w:ascii="方正小标宋简体" w:eastAsia="方正小标宋简体"/>
          <w:color w:val="auto"/>
          <w:sz w:val="36"/>
          <w:szCs w:val="36"/>
        </w:rPr>
        <w:t>南海区</w:t>
      </w:r>
      <w:r>
        <w:rPr>
          <w:rFonts w:hint="eastAsia" w:ascii="方正小标宋简体" w:eastAsia="方正小标宋简体"/>
          <w:color w:val="auto"/>
          <w:sz w:val="36"/>
          <w:szCs w:val="36"/>
          <w:lang w:eastAsia="zh-CN"/>
        </w:rPr>
        <w:t>环境保护扶持奖励专项资金项目</w:t>
      </w:r>
      <w:r>
        <w:rPr>
          <w:rFonts w:hint="eastAsia" w:ascii="方正小标宋简体" w:eastAsia="方正小标宋简体"/>
          <w:color w:val="auto"/>
          <w:sz w:val="36"/>
          <w:szCs w:val="36"/>
        </w:rPr>
        <w:t>申请表</w:t>
      </w:r>
    </w:p>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eastAsia" w:ascii="仿宋_GB2312" w:hAnsi="宋体" w:eastAsia="FangSong_GB2312" w:cs="宋体"/>
          <w:bCs/>
          <w:color w:val="auto"/>
          <w:kern w:val="0"/>
          <w:sz w:val="24"/>
          <w:lang w:eastAsia="zh-CN"/>
        </w:rPr>
      </w:pPr>
      <w:r>
        <w:rPr>
          <w:rFonts w:hint="eastAsia" w:ascii="仿宋_GB2312" w:hAnsi="宋体" w:eastAsia="FangSong_GB2312" w:cs="宋体"/>
          <w:bCs/>
          <w:color w:val="auto"/>
          <w:kern w:val="0"/>
          <w:sz w:val="24"/>
          <w:lang w:eastAsia="zh-CN"/>
        </w:rPr>
        <w:t>（</w:t>
      </w:r>
      <w:r>
        <w:rPr>
          <w:rFonts w:hint="eastAsia" w:ascii="仿宋_GB2312" w:hAnsi="宋体" w:eastAsia="FangSong_GB2312" w:cs="宋体"/>
          <w:bCs/>
          <w:color w:val="auto"/>
          <w:kern w:val="0"/>
          <w:sz w:val="24"/>
          <w:u w:val="single"/>
          <w:lang w:val="en-US" w:eastAsia="zh-CN"/>
        </w:rPr>
        <w:t>2019</w:t>
      </w:r>
      <w:r>
        <w:rPr>
          <w:rFonts w:hint="eastAsia" w:ascii="仿宋_GB2312" w:hAnsi="宋体" w:eastAsia="FangSong_GB2312" w:cs="宋体"/>
          <w:bCs/>
          <w:color w:val="auto"/>
          <w:kern w:val="0"/>
          <w:sz w:val="24"/>
          <w:lang w:val="en-US" w:eastAsia="zh-CN"/>
        </w:rPr>
        <w:t>年度</w:t>
      </w:r>
      <w:r>
        <w:rPr>
          <w:rFonts w:hint="eastAsia" w:ascii="仿宋_GB2312" w:hAnsi="宋体" w:eastAsia="FangSong_GB2312" w:cs="宋体"/>
          <w:bCs/>
          <w:color w:val="auto"/>
          <w:kern w:val="0"/>
          <w:sz w:val="24"/>
          <w:lang w:eastAsia="zh-CN"/>
        </w:rPr>
        <w:t>）（</w:t>
      </w:r>
      <w:r>
        <w:rPr>
          <w:rFonts w:hint="eastAsia" w:ascii="仿宋" w:hAnsi="仿宋" w:eastAsia="仿宋" w:cs="仿宋_GB2312"/>
          <w:snapToGrid w:val="0"/>
          <w:color w:val="000000"/>
          <w:sz w:val="32"/>
          <w:szCs w:val="32"/>
          <w:lang w:eastAsia="zh-CN"/>
        </w:rPr>
        <w:t>个人版</w:t>
      </w:r>
      <w:r>
        <w:rPr>
          <w:rFonts w:hint="eastAsia" w:ascii="仿宋_GB2312" w:hAnsi="宋体" w:eastAsia="FangSong_GB2312" w:cs="宋体"/>
          <w:bCs/>
          <w:color w:val="auto"/>
          <w:kern w:val="0"/>
          <w:sz w:val="24"/>
          <w:lang w:eastAsia="zh-CN"/>
        </w:rPr>
        <w:t>）</w:t>
      </w:r>
    </w:p>
    <w:p>
      <w:pPr>
        <w:pStyle w:val="4"/>
        <w:pageBreakBefore w:val="0"/>
        <w:kinsoku/>
        <w:wordWrap/>
        <w:topLinePunct w:val="0"/>
        <w:autoSpaceDE/>
        <w:autoSpaceDN/>
        <w:bidi w:val="0"/>
        <w:snapToGrid w:val="0"/>
        <w:spacing w:line="240" w:lineRule="auto"/>
        <w:rPr>
          <w:rFonts w:hint="eastAsia" w:ascii="仿宋_GB2312"/>
          <w:color w:val="auto"/>
          <w:sz w:val="24"/>
        </w:rPr>
      </w:pPr>
    </w:p>
    <w:p>
      <w:pPr>
        <w:pStyle w:val="4"/>
        <w:pageBreakBefore w:val="0"/>
        <w:kinsoku/>
        <w:wordWrap/>
        <w:topLinePunct w:val="0"/>
        <w:autoSpaceDE/>
        <w:autoSpaceDN/>
        <w:bidi w:val="0"/>
        <w:snapToGrid w:val="0"/>
        <w:spacing w:line="240" w:lineRule="auto"/>
        <w:jc w:val="center"/>
        <w:rPr>
          <w:rFonts w:hint="eastAsia" w:ascii="仿宋_GB2312"/>
          <w:color w:val="auto"/>
          <w:sz w:val="24"/>
        </w:rPr>
      </w:pPr>
      <w:r>
        <w:rPr>
          <w:rFonts w:hint="eastAsia" w:ascii="仿宋_GB2312"/>
          <w:color w:val="auto"/>
          <w:sz w:val="24"/>
        </w:rPr>
        <w:t xml:space="preserve">                            </w:t>
      </w:r>
      <w:r>
        <w:rPr>
          <w:rFonts w:hint="eastAsia" w:ascii="仿宋_GB2312"/>
          <w:color w:val="auto"/>
          <w:sz w:val="24"/>
          <w:lang w:val="en-US" w:eastAsia="zh-CN"/>
        </w:rPr>
        <w:t xml:space="preserve">             </w:t>
      </w:r>
      <w:r>
        <w:rPr>
          <w:rFonts w:hint="eastAsia" w:ascii="仿宋_GB2312"/>
          <w:color w:val="auto"/>
          <w:sz w:val="24"/>
          <w:lang w:eastAsia="zh-CN"/>
        </w:rPr>
        <w:t>申请</w:t>
      </w:r>
      <w:r>
        <w:rPr>
          <w:rFonts w:hint="eastAsia" w:ascii="仿宋_GB2312"/>
          <w:color w:val="auto"/>
          <w:sz w:val="24"/>
        </w:rPr>
        <w:t xml:space="preserve">日期：   </w:t>
      </w:r>
      <w:r>
        <w:rPr>
          <w:rFonts w:hint="eastAsia" w:ascii="仿宋_GB2312"/>
          <w:color w:val="auto"/>
          <w:sz w:val="24"/>
          <w:lang w:val="en-US" w:eastAsia="zh-CN"/>
        </w:rPr>
        <w:t xml:space="preserve">  </w:t>
      </w:r>
      <w:r>
        <w:rPr>
          <w:rFonts w:hint="eastAsia" w:ascii="仿宋_GB2312"/>
          <w:color w:val="auto"/>
          <w:sz w:val="24"/>
        </w:rPr>
        <w:t>年    月    日</w:t>
      </w:r>
    </w:p>
    <w:tbl>
      <w:tblPr>
        <w:tblStyle w:val="2"/>
        <w:tblW w:w="909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06"/>
        <w:gridCol w:w="2981"/>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申请人姓名：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7"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lang w:eastAsia="zh-CN"/>
              </w:rPr>
              <w:t>户籍或常住地</w:t>
            </w:r>
            <w:r>
              <w:rPr>
                <w:rFonts w:hint="eastAsia" w:ascii="仿宋_GB2312" w:hAnsi="宋体" w:cs="宋体"/>
                <w:bCs/>
                <w:color w:val="auto"/>
                <w:kern w:val="0"/>
                <w:sz w:val="24"/>
              </w:rPr>
              <w:t>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7"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4" w:hRule="atLeast"/>
          <w:jc w:val="center"/>
        </w:trPr>
        <w:tc>
          <w:tcPr>
            <w:tcW w:w="4606"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申请奖励类别：第</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条第</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款</w:t>
            </w:r>
          </w:p>
        </w:tc>
        <w:tc>
          <w:tcPr>
            <w:tcW w:w="2981"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是否办法印发前建成项目</w:t>
            </w:r>
          </w:p>
        </w:tc>
        <w:tc>
          <w:tcPr>
            <w:tcW w:w="1510"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申请奖励金额：</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9"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申报项目简介：</w:t>
            </w: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right"/>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rPr>
              <w:t xml:space="preserve"> 年    月    日（</w:t>
            </w:r>
            <w:r>
              <w:rPr>
                <w:rFonts w:hint="eastAsia" w:ascii="仿宋_GB2312" w:hAnsi="宋体" w:cs="宋体"/>
                <w:bCs/>
                <w:color w:val="auto"/>
                <w:kern w:val="0"/>
                <w:sz w:val="24"/>
                <w:lang w:eastAsia="zh-CN"/>
              </w:rPr>
              <w:t>指模</w:t>
            </w:r>
            <w:r>
              <w:rPr>
                <w:rFonts w:hint="eastAsia" w:ascii="仿宋_GB2312" w:hAnsi="宋体" w:cs="宋体"/>
                <w:bCs/>
                <w:color w:val="auto"/>
                <w:kern w:val="0"/>
                <w:sz w:val="24"/>
              </w:rPr>
              <w:t>）</w:t>
            </w: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top"/>
          </w:tcPr>
          <w:p>
            <w:pPr>
              <w:pStyle w:val="4"/>
              <w:pageBreakBefore w:val="0"/>
              <w:widowControl/>
              <w:kinsoku/>
              <w:wordWrap/>
              <w:topLinePunct w:val="0"/>
              <w:autoSpaceDE/>
              <w:autoSpaceDN/>
              <w:bidi w:val="0"/>
              <w:snapToGrid w:val="0"/>
              <w:spacing w:after="93" w:afterLines="30" w:line="240" w:lineRule="auto"/>
              <w:ind w:left="5425" w:hanging="5520" w:hangingChars="2300"/>
              <w:jc w:val="both"/>
              <w:rPr>
                <w:rFonts w:hint="eastAsia" w:ascii="仿宋_GB2312" w:hAnsi="宋体" w:cs="宋体"/>
                <w:bCs/>
                <w:color w:val="auto"/>
                <w:kern w:val="0"/>
                <w:sz w:val="24"/>
              </w:rPr>
            </w:pPr>
            <w:r>
              <w:rPr>
                <w:rFonts w:hint="eastAsia" w:ascii="仿宋_GB2312" w:hAnsi="宋体" w:cs="Arial"/>
                <w:color w:val="auto"/>
                <w:sz w:val="24"/>
              </w:rPr>
              <w:t>所属镇街环保部门</w:t>
            </w:r>
            <w:r>
              <w:rPr>
                <w:rFonts w:hint="eastAsia" w:ascii="仿宋_GB2312" w:hAnsi="宋体" w:cs="宋体"/>
                <w:bCs/>
                <w:color w:val="auto"/>
                <w:kern w:val="0"/>
                <w:sz w:val="24"/>
              </w:rPr>
              <w:t>审核</w:t>
            </w:r>
            <w:r>
              <w:rPr>
                <w:rFonts w:hint="eastAsia" w:ascii="仿宋_GB2312" w:hAnsi="宋体" w:cs="Arial"/>
                <w:color w:val="auto"/>
                <w:sz w:val="24"/>
              </w:rPr>
              <w:t>意见：</w:t>
            </w:r>
          </w:p>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r>
              <w:rPr>
                <w:rFonts w:hint="eastAsia" w:ascii="仿宋_GB2312" w:hAnsi="宋体" w:cs="宋体"/>
                <w:bCs/>
                <w:color w:val="auto"/>
                <w:kern w:val="0"/>
                <w:sz w:val="24"/>
                <w:lang w:eastAsia="zh-CN"/>
              </w:rPr>
              <w:t>签名</w:t>
            </w:r>
            <w:r>
              <w:rPr>
                <w:rFonts w:hint="eastAsia" w:ascii="仿宋_GB2312" w:hAnsi="宋体" w:cs="宋体"/>
                <w:bCs/>
                <w:color w:val="auto"/>
                <w:kern w:val="0"/>
                <w:sz w:val="24"/>
              </w:rPr>
              <w:t>：</w:t>
            </w: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r>
              <w:rPr>
                <w:rFonts w:hint="eastAsia" w:ascii="仿宋_GB2312" w:hAnsi="宋体" w:cs="宋体"/>
                <w:bCs/>
                <w:color w:val="auto"/>
                <w:kern w:val="0"/>
                <w:sz w:val="24"/>
              </w:rPr>
              <w:t xml:space="preserve">                       年    月    日（盖章）</w:t>
            </w: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36"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top"/>
          </w:tcPr>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区环保部门审核意见：</w:t>
            </w: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firstLine="6240" w:firstLineChars="2600"/>
              <w:jc w:val="both"/>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签名：</w:t>
            </w: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r>
              <w:rPr>
                <w:rFonts w:hint="eastAsia" w:ascii="仿宋_GB2312" w:hAnsi="宋体" w:cs="宋体"/>
                <w:bCs/>
                <w:color w:val="auto"/>
                <w:kern w:val="0"/>
                <w:sz w:val="24"/>
              </w:rPr>
              <w:t xml:space="preserve"> 年    月    日（盖章）</w:t>
            </w:r>
          </w:p>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cs="宋体"/>
                <w:bCs/>
                <w:color w:val="auto"/>
                <w:kern w:val="0"/>
                <w:sz w:val="24"/>
                <w:lang w:eastAsia="zh-CN"/>
              </w:rPr>
            </w:pPr>
          </w:p>
        </w:tc>
      </w:tr>
    </w:tbl>
    <w:p>
      <w:pPr>
        <w:pStyle w:val="4"/>
        <w:pageBreakBefore w:val="0"/>
        <w:widowControl/>
        <w:kinsoku/>
        <w:wordWrap/>
        <w:topLinePunct w:val="0"/>
        <w:autoSpaceDE/>
        <w:autoSpaceDN/>
        <w:bidi w:val="0"/>
        <w:snapToGrid w:val="0"/>
        <w:spacing w:after="93" w:afterLines="30" w:line="240" w:lineRule="auto"/>
        <w:jc w:val="both"/>
        <w:rPr>
          <w:rFonts w:hint="eastAsia" w:ascii="黑体" w:hAnsi="黑体" w:eastAsia="黑体" w:cs="黑体"/>
          <w:bCs/>
          <w:color w:val="auto"/>
          <w:kern w:val="0"/>
          <w:sz w:val="32"/>
          <w:szCs w:val="32"/>
          <w:lang w:val="en-US" w:eastAsia="zh-CN"/>
        </w:rPr>
      </w:pPr>
      <w:r>
        <w:rPr>
          <w:rFonts w:hint="eastAsia" w:ascii="仿宋_GB2312" w:hAnsi="宋体" w:eastAsia="FangSong_GB2312" w:cs="宋体"/>
          <w:bCs/>
          <w:color w:val="auto"/>
          <w:kern w:val="0"/>
          <w:sz w:val="24"/>
          <w:lang w:val="en-US" w:eastAsia="zh-CN"/>
        </w:rPr>
        <w:t>（一式</w:t>
      </w:r>
      <w:r>
        <w:rPr>
          <w:rFonts w:hint="eastAsia" w:ascii="仿宋_GB2312" w:hAnsi="宋体" w:cs="宋体"/>
          <w:bCs/>
          <w:color w:val="auto"/>
          <w:kern w:val="0"/>
          <w:sz w:val="24"/>
          <w:lang w:val="en-US" w:eastAsia="zh-CN"/>
        </w:rPr>
        <w:t>一</w:t>
      </w:r>
      <w:r>
        <w:rPr>
          <w:rFonts w:hint="eastAsia" w:ascii="仿宋_GB2312" w:hAnsi="宋体" w:eastAsia="FangSong_GB2312" w:cs="宋体"/>
          <w:bCs/>
          <w:color w:val="auto"/>
          <w:kern w:val="0"/>
          <w:sz w:val="24"/>
          <w:lang w:val="en-US" w:eastAsia="zh-CN"/>
        </w:rPr>
        <w:t>份，双面打印）</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FangSong_GB2312">
    <w:altName w:val="仿宋"/>
    <w:panose1 w:val="02010609060101010101"/>
    <w:charset w:val="86"/>
    <w:family w:val="modern"/>
    <w:pitch w:val="default"/>
    <w:sig w:usb0="00000000" w:usb1="00000000"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C32EE4"/>
    <w:rsid w:val="679177E9"/>
    <w:rsid w:val="744E4CB5"/>
    <w:rsid w:val="76F073E0"/>
    <w:rsid w:val="7FC32E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仿宋"/>
      <w:snapToGrid w:val="0"/>
      <w:kern w:val="0"/>
      <w:sz w:val="32"/>
      <w:szCs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paragraph" w:customStyle="1" w:styleId="4">
    <w:name w:val="正文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FangSong_GB2312" w:cs="Times New Roman"/>
      <w:kern w:val="2"/>
      <w:sz w:val="32"/>
      <w:szCs w:val="3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23</TotalTime>
  <ScaleCrop>false</ScaleCrop>
  <LinksUpToDate>false</LinksUpToDate>
  <CharactersWithSpaces>0</CharactersWithSpaces>
  <Application>WPS Office_11.1.0.8612_F1E327BC-269C-435d-A152-05C5408002CA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2019-04-26T09:00:00Z</dcterms:created>
  <dc:creator>胡月(UE000615)</dc:creator>
  <cp:lastModifiedBy>胡月(UE000615)</cp:lastModifiedBy>
  <dcterms:modified xsi:type="dcterms:W3CDTF">2019-04-28T02:40:54Z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